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59" w:rsidRPr="00D81568" w:rsidRDefault="00C93B59" w:rsidP="003B3B1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15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3B59" w:rsidRPr="00D81568" w:rsidRDefault="00C93B59" w:rsidP="003B3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568">
        <w:rPr>
          <w:rFonts w:ascii="Times New Roman" w:hAnsi="Times New Roman" w:cs="Times New Roman"/>
          <w:sz w:val="28"/>
          <w:szCs w:val="28"/>
        </w:rPr>
        <w:t>к распоряжению Министерства культуры Омской области</w:t>
      </w:r>
    </w:p>
    <w:p w:rsidR="00C93B59" w:rsidRPr="00D81568" w:rsidRDefault="00C93B59" w:rsidP="003B3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568">
        <w:rPr>
          <w:rFonts w:ascii="Times New Roman" w:hAnsi="Times New Roman" w:cs="Times New Roman"/>
          <w:sz w:val="28"/>
          <w:szCs w:val="28"/>
        </w:rPr>
        <w:t>от ______________ 2017 года № ______</w:t>
      </w:r>
    </w:p>
    <w:p w:rsidR="00C93B59" w:rsidRPr="00D81568" w:rsidRDefault="00C93B59" w:rsidP="003B3B1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93B59" w:rsidRDefault="00C93B59" w:rsidP="003B3B1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E78C6" w:rsidRPr="00C93B59" w:rsidRDefault="001E78C6" w:rsidP="003B3B1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E3A16" w:rsidRPr="00C93B59" w:rsidRDefault="008E3A16" w:rsidP="003B3B1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93B59">
        <w:rPr>
          <w:rStyle w:val="a3"/>
          <w:rFonts w:ascii="Times New Roman" w:hAnsi="Times New Roman" w:cs="Times New Roman"/>
          <w:b w:val="0"/>
          <w:sz w:val="28"/>
          <w:szCs w:val="28"/>
        </w:rPr>
        <w:t>ПОЛОЖЕНИЕ</w:t>
      </w:r>
      <w:r w:rsidRPr="00C93B5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3B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A7520" w:rsidRPr="00C93B59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93B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Международном конкурсе скрипачей имени Ю.И. Янкелевича</w:t>
      </w:r>
    </w:p>
    <w:p w:rsidR="004F57EC" w:rsidRPr="00C93B59" w:rsidRDefault="004F57EC" w:rsidP="003B3B1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E3A16" w:rsidRPr="001805FE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>I</w:t>
      </w:r>
      <w:r w:rsidR="002A7520">
        <w:rPr>
          <w:rStyle w:val="text2"/>
          <w:rFonts w:ascii="Times New Roman" w:hAnsi="Times New Roman" w:cs="Times New Roman"/>
          <w:sz w:val="28"/>
          <w:szCs w:val="28"/>
          <w:lang w:val="en-US"/>
        </w:rPr>
        <w:t>V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Международный конкурс скрипачей имени Ю.И. Янкелевича (далее – Конкурс) проводится в соответствии с распоряжением Губернатора Омской области от </w:t>
      </w:r>
      <w:r w:rsidR="002A7520" w:rsidRPr="002A7520">
        <w:rPr>
          <w:rStyle w:val="text2"/>
          <w:rFonts w:ascii="Times New Roman" w:hAnsi="Times New Roman" w:cs="Times New Roman"/>
          <w:sz w:val="28"/>
          <w:szCs w:val="28"/>
        </w:rPr>
        <w:t>28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2A7520">
        <w:rPr>
          <w:rStyle w:val="text2"/>
          <w:rFonts w:ascii="Times New Roman" w:hAnsi="Times New Roman" w:cs="Times New Roman"/>
          <w:sz w:val="28"/>
          <w:szCs w:val="28"/>
        </w:rPr>
        <w:t>июня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201</w:t>
      </w:r>
      <w:r w:rsidR="002A7520">
        <w:rPr>
          <w:rStyle w:val="text2"/>
          <w:rFonts w:ascii="Times New Roman" w:hAnsi="Times New Roman" w:cs="Times New Roman"/>
          <w:sz w:val="28"/>
          <w:szCs w:val="28"/>
        </w:rPr>
        <w:t>7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года № </w:t>
      </w:r>
      <w:r w:rsidR="002A7520" w:rsidRPr="002A7520">
        <w:rPr>
          <w:rStyle w:val="text2"/>
          <w:rFonts w:ascii="Times New Roman" w:hAnsi="Times New Roman" w:cs="Times New Roman"/>
          <w:sz w:val="28"/>
          <w:szCs w:val="28"/>
        </w:rPr>
        <w:t>170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-р «О I</w:t>
      </w:r>
      <w:r w:rsidR="002A7520">
        <w:rPr>
          <w:rStyle w:val="text2"/>
          <w:rFonts w:ascii="Times New Roman" w:hAnsi="Times New Roman" w:cs="Times New Roman"/>
          <w:sz w:val="28"/>
          <w:szCs w:val="28"/>
          <w:lang w:val="en-US"/>
        </w:rPr>
        <w:t>V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Международном конкурсе </w:t>
      </w:r>
      <w:r w:rsidRPr="0082030B">
        <w:rPr>
          <w:rStyle w:val="text2"/>
          <w:rFonts w:ascii="Times New Roman" w:hAnsi="Times New Roman" w:cs="Times New Roman"/>
          <w:sz w:val="28"/>
          <w:szCs w:val="28"/>
        </w:rPr>
        <w:t>скрипачей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имени Ю.И. Янкелевича» (далее – распоряжение Губернатора Омской области) </w:t>
      </w:r>
      <w:r w:rsidRPr="001805FE">
        <w:rPr>
          <w:rStyle w:val="text2"/>
          <w:rFonts w:ascii="Times New Roman" w:hAnsi="Times New Roman" w:cs="Times New Roman"/>
          <w:sz w:val="28"/>
          <w:szCs w:val="28"/>
        </w:rPr>
        <w:t>в рамках сотрудничества с Международным Благотворительным Фондом Владимира Спивакова.</w:t>
      </w:r>
    </w:p>
    <w:p w:rsidR="008E3A16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2A7520">
        <w:rPr>
          <w:rStyle w:val="text2"/>
          <w:rFonts w:ascii="Times New Roman" w:hAnsi="Times New Roman" w:cs="Times New Roman"/>
          <w:sz w:val="28"/>
          <w:szCs w:val="28"/>
        </w:rPr>
        <w:t xml:space="preserve">сохранения и развития отечественных традиций исполнительского скрипичного искусства, выявления и 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поддержки талантливых музыкантов</w:t>
      </w:r>
      <w:r w:rsidR="002A7520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8E3A16" w:rsidRPr="008E3A16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>Задачами Конкурса являются развитие международных культурных связей, сохранение традиций российской скрипичной школы, повышение уровня профессионального и исполнительского мастерства, формирование международной репутации Омской области как одного из центров музыкального искусства.</w:t>
      </w:r>
    </w:p>
    <w:p w:rsidR="008E3A16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Учредителем Конкурса является Министерство культуры Омской области. Организатором Конкурса является </w:t>
      </w:r>
      <w:r w:rsidR="002A7520">
        <w:rPr>
          <w:rStyle w:val="text2"/>
          <w:rFonts w:ascii="Times New Roman" w:hAnsi="Times New Roman" w:cs="Times New Roman"/>
          <w:sz w:val="28"/>
          <w:szCs w:val="28"/>
        </w:rPr>
        <w:t>автономное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учреждение культуры Омской области «Омская</w:t>
      </w:r>
      <w:r w:rsidR="00C93B59">
        <w:rPr>
          <w:rStyle w:val="text2"/>
          <w:rFonts w:ascii="Times New Roman" w:hAnsi="Times New Roman" w:cs="Times New Roman"/>
          <w:sz w:val="28"/>
          <w:szCs w:val="28"/>
        </w:rPr>
        <w:t xml:space="preserve"> филармония» (далее – Организатор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).</w:t>
      </w:r>
    </w:p>
    <w:p w:rsidR="008E3A16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>Поч</w:t>
      </w:r>
      <w:r w:rsidR="001E78C6">
        <w:rPr>
          <w:rStyle w:val="text2"/>
          <w:rFonts w:ascii="Times New Roman" w:hAnsi="Times New Roman" w:cs="Times New Roman"/>
          <w:sz w:val="28"/>
          <w:szCs w:val="28"/>
        </w:rPr>
        <w:t>етным П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резидентом Конкурса является народный арти</w:t>
      </w:r>
      <w:r w:rsidR="0080406B">
        <w:rPr>
          <w:rStyle w:val="text2"/>
          <w:rFonts w:ascii="Times New Roman" w:hAnsi="Times New Roman" w:cs="Times New Roman"/>
          <w:sz w:val="28"/>
          <w:szCs w:val="28"/>
        </w:rPr>
        <w:t xml:space="preserve">ст СССР, </w:t>
      </w:r>
      <w:r w:rsidR="0080406B" w:rsidRPr="00C93B59">
        <w:rPr>
          <w:rStyle w:val="text2"/>
          <w:rFonts w:ascii="Times New Roman" w:hAnsi="Times New Roman" w:cs="Times New Roman"/>
          <w:sz w:val="28"/>
          <w:szCs w:val="28"/>
        </w:rPr>
        <w:t>лауреат Государственных премий</w:t>
      </w:r>
      <w:r w:rsidRPr="00C93B59">
        <w:rPr>
          <w:rStyle w:val="text2"/>
          <w:rFonts w:ascii="Times New Roman" w:hAnsi="Times New Roman" w:cs="Times New Roman"/>
          <w:sz w:val="28"/>
          <w:szCs w:val="28"/>
        </w:rPr>
        <w:t xml:space="preserve"> СССР</w:t>
      </w:r>
      <w:r w:rsidR="0080406B" w:rsidRPr="00C93B59">
        <w:rPr>
          <w:rStyle w:val="text2"/>
          <w:rFonts w:ascii="Times New Roman" w:hAnsi="Times New Roman" w:cs="Times New Roman"/>
          <w:sz w:val="28"/>
          <w:szCs w:val="28"/>
        </w:rPr>
        <w:t xml:space="preserve"> и России</w:t>
      </w:r>
      <w:r w:rsidR="001E78C6">
        <w:rPr>
          <w:rStyle w:val="text2"/>
          <w:rFonts w:ascii="Times New Roman" w:hAnsi="Times New Roman" w:cs="Times New Roman"/>
          <w:sz w:val="28"/>
          <w:szCs w:val="28"/>
        </w:rPr>
        <w:t>, профессор Владимир Теодорович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Спиваков.</w:t>
      </w:r>
    </w:p>
    <w:p w:rsidR="008E3A16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>Настоящее Положение устанавливает порядок и сроки проведения Конкурса, требования к участникам Конкурса, критерии и порядок отбора победителей Конкурса.</w:t>
      </w:r>
    </w:p>
    <w:p w:rsidR="008E3A16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>Руководит подготовкой Конкурса Организационный комитет, состав которого утвержден распоряжением Губернатора Омской области.</w:t>
      </w:r>
    </w:p>
    <w:p w:rsidR="004F57EC" w:rsidRPr="00295CFC" w:rsidRDefault="008E3A16" w:rsidP="003B3B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295CFC">
        <w:rPr>
          <w:rStyle w:val="text2"/>
          <w:rFonts w:ascii="Times New Roman" w:hAnsi="Times New Roman" w:cs="Times New Roman"/>
          <w:sz w:val="28"/>
          <w:szCs w:val="28"/>
        </w:rPr>
        <w:t xml:space="preserve">Конкурс проводится в городе Омске с </w:t>
      </w:r>
      <w:r w:rsidR="00A56456" w:rsidRPr="00295CFC">
        <w:rPr>
          <w:rStyle w:val="text2"/>
          <w:rFonts w:ascii="Times New Roman" w:hAnsi="Times New Roman" w:cs="Times New Roman"/>
          <w:sz w:val="28"/>
          <w:szCs w:val="28"/>
        </w:rPr>
        <w:t>24</w:t>
      </w:r>
      <w:r w:rsidRPr="00295CFC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344CA5" w:rsidRPr="00E2698E">
        <w:rPr>
          <w:rStyle w:val="text2"/>
          <w:rFonts w:ascii="Times New Roman" w:hAnsi="Times New Roman" w:cs="Times New Roman"/>
          <w:sz w:val="28"/>
          <w:szCs w:val="28"/>
        </w:rPr>
        <w:t>апреля</w:t>
      </w:r>
      <w:r w:rsidR="00344CA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295CFC">
        <w:rPr>
          <w:rStyle w:val="text2"/>
          <w:rFonts w:ascii="Times New Roman" w:hAnsi="Times New Roman" w:cs="Times New Roman"/>
          <w:sz w:val="28"/>
          <w:szCs w:val="28"/>
        </w:rPr>
        <w:t xml:space="preserve">по </w:t>
      </w:r>
      <w:r w:rsidR="00A56456" w:rsidRPr="00295CFC">
        <w:rPr>
          <w:rStyle w:val="text2"/>
          <w:rFonts w:ascii="Times New Roman" w:hAnsi="Times New Roman" w:cs="Times New Roman"/>
          <w:sz w:val="28"/>
          <w:szCs w:val="28"/>
        </w:rPr>
        <w:t xml:space="preserve">1 мая </w:t>
      </w:r>
      <w:r w:rsidRPr="00295CFC">
        <w:rPr>
          <w:rStyle w:val="text2"/>
          <w:rFonts w:ascii="Times New Roman" w:hAnsi="Times New Roman" w:cs="Times New Roman"/>
          <w:sz w:val="28"/>
          <w:szCs w:val="28"/>
        </w:rPr>
        <w:t>201</w:t>
      </w:r>
      <w:r w:rsidR="002A7520" w:rsidRPr="00295CFC">
        <w:rPr>
          <w:rStyle w:val="text2"/>
          <w:rFonts w:ascii="Times New Roman" w:hAnsi="Times New Roman" w:cs="Times New Roman"/>
          <w:sz w:val="28"/>
          <w:szCs w:val="28"/>
        </w:rPr>
        <w:t>8</w:t>
      </w:r>
      <w:r w:rsidRPr="00295CFC">
        <w:rPr>
          <w:rStyle w:val="text2"/>
          <w:rFonts w:ascii="Times New Roman" w:hAnsi="Times New Roman" w:cs="Times New Roman"/>
          <w:sz w:val="28"/>
          <w:szCs w:val="28"/>
        </w:rPr>
        <w:t xml:space="preserve"> года.</w:t>
      </w:r>
    </w:p>
    <w:p w:rsidR="004F57EC" w:rsidRPr="00C93B59" w:rsidRDefault="004F57EC" w:rsidP="003B3B13">
      <w:pPr>
        <w:tabs>
          <w:tab w:val="left" w:pos="993"/>
        </w:tabs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E3A16" w:rsidRPr="004F57EC" w:rsidRDefault="008E3A16" w:rsidP="003B3B13">
      <w:pPr>
        <w:tabs>
          <w:tab w:val="left" w:pos="993"/>
        </w:tabs>
        <w:spacing w:after="0" w:line="240" w:lineRule="auto"/>
        <w:jc w:val="center"/>
        <w:rPr>
          <w:rStyle w:val="text2"/>
          <w:rFonts w:ascii="Times New Roman" w:hAnsi="Times New Roman" w:cs="Times New Roman"/>
          <w:sz w:val="28"/>
          <w:szCs w:val="28"/>
        </w:rPr>
      </w:pPr>
      <w:r w:rsidRPr="00C93B59">
        <w:rPr>
          <w:rStyle w:val="a3"/>
          <w:rFonts w:ascii="Times New Roman" w:hAnsi="Times New Roman" w:cs="Times New Roman"/>
          <w:b w:val="0"/>
          <w:sz w:val="28"/>
          <w:szCs w:val="28"/>
        </w:rPr>
        <w:t>II. Условия участия в Конкурсе</w:t>
      </w:r>
      <w:r w:rsidRPr="004F57EC">
        <w:rPr>
          <w:rFonts w:ascii="Times New Roman" w:hAnsi="Times New Roman" w:cs="Times New Roman"/>
          <w:sz w:val="28"/>
          <w:szCs w:val="28"/>
        </w:rPr>
        <w:br/>
      </w:r>
    </w:p>
    <w:p w:rsidR="004F57EC" w:rsidRDefault="008E3A16" w:rsidP="003B3B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8A7610">
        <w:rPr>
          <w:rStyle w:val="text2"/>
          <w:rFonts w:ascii="Times New Roman" w:hAnsi="Times New Roman" w:cs="Times New Roman"/>
          <w:sz w:val="28"/>
          <w:szCs w:val="28"/>
        </w:rPr>
        <w:t xml:space="preserve">граждане любых стран, 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скрипачи двух возрастных категорий (далее – кандидаты):</w:t>
      </w:r>
      <w:r w:rsidR="0080406B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</w:p>
    <w:p w:rsidR="004F57EC" w:rsidRPr="002272A6" w:rsidRDefault="00C14220" w:rsidP="003B3B13">
      <w:pPr>
        <w:pStyle w:val="a5"/>
        <w:numPr>
          <w:ilvl w:val="0"/>
          <w:numId w:val="4"/>
        </w:numPr>
        <w:tabs>
          <w:tab w:val="left" w:pos="728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2272A6">
        <w:rPr>
          <w:rStyle w:val="text2"/>
          <w:rFonts w:ascii="Times New Roman" w:hAnsi="Times New Roman" w:cs="Times New Roman"/>
          <w:sz w:val="28"/>
          <w:szCs w:val="28"/>
        </w:rPr>
        <w:t>п</w:t>
      </w:r>
      <w:r w:rsidR="008E3A16" w:rsidRPr="002272A6">
        <w:rPr>
          <w:rStyle w:val="text2"/>
          <w:rFonts w:ascii="Times New Roman" w:hAnsi="Times New Roman" w:cs="Times New Roman"/>
          <w:sz w:val="28"/>
          <w:szCs w:val="28"/>
        </w:rPr>
        <w:t>ервая</w:t>
      </w:r>
      <w:r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 (младшая)</w:t>
      </w:r>
      <w:r w:rsidR="008E3A16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 возрастная категория – </w:t>
      </w:r>
      <w:r w:rsidR="00C91E65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от </w:t>
      </w:r>
      <w:r w:rsidR="00194B56" w:rsidRPr="00194B56">
        <w:rPr>
          <w:rStyle w:val="text2"/>
          <w:rFonts w:ascii="Times New Roman" w:hAnsi="Times New Roman" w:cs="Times New Roman"/>
          <w:sz w:val="28"/>
          <w:szCs w:val="28"/>
          <w:highlight w:val="yellow"/>
        </w:rPr>
        <w:t>9</w:t>
      </w:r>
      <w:r w:rsidR="00C91E65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 до </w:t>
      </w:r>
      <w:r w:rsidR="0080406B" w:rsidRPr="002272A6">
        <w:rPr>
          <w:rStyle w:val="text2"/>
          <w:rFonts w:ascii="Times New Roman" w:hAnsi="Times New Roman" w:cs="Times New Roman"/>
          <w:sz w:val="28"/>
          <w:szCs w:val="28"/>
        </w:rPr>
        <w:t>15 лет</w:t>
      </w:r>
      <w:r w:rsidR="00C91E65" w:rsidRPr="002272A6">
        <w:rPr>
          <w:rStyle w:val="text2"/>
          <w:rFonts w:ascii="Times New Roman" w:hAnsi="Times New Roman" w:cs="Times New Roman"/>
          <w:sz w:val="28"/>
          <w:szCs w:val="28"/>
        </w:rPr>
        <w:t>;</w:t>
      </w:r>
      <w:r w:rsidR="0080406B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</w:p>
    <w:p w:rsidR="008E3A16" w:rsidRDefault="008E3A16" w:rsidP="003B3B13">
      <w:pPr>
        <w:pStyle w:val="a5"/>
        <w:numPr>
          <w:ilvl w:val="0"/>
          <w:numId w:val="4"/>
        </w:numPr>
        <w:tabs>
          <w:tab w:val="left" w:pos="728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вторая </w:t>
      </w:r>
      <w:r w:rsidR="00C14220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(старшая) </w:t>
      </w:r>
      <w:r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возрастная категория – </w:t>
      </w:r>
      <w:r w:rsidR="00A56456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от </w:t>
      </w:r>
      <w:r w:rsidR="00A56456" w:rsidRPr="00194B56">
        <w:rPr>
          <w:rStyle w:val="text2"/>
          <w:rFonts w:ascii="Times New Roman" w:hAnsi="Times New Roman" w:cs="Times New Roman"/>
          <w:sz w:val="28"/>
          <w:szCs w:val="28"/>
          <w:highlight w:val="yellow"/>
        </w:rPr>
        <w:t>1</w:t>
      </w:r>
      <w:r w:rsidR="00194B56" w:rsidRPr="00194B56">
        <w:rPr>
          <w:rStyle w:val="text2"/>
          <w:rFonts w:ascii="Times New Roman" w:hAnsi="Times New Roman" w:cs="Times New Roman"/>
          <w:sz w:val="28"/>
          <w:szCs w:val="28"/>
          <w:highlight w:val="yellow"/>
        </w:rPr>
        <w:t>5</w:t>
      </w:r>
      <w:r w:rsidR="00194B5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C91E65" w:rsidRPr="002272A6">
        <w:rPr>
          <w:rStyle w:val="text2"/>
          <w:rFonts w:ascii="Times New Roman" w:hAnsi="Times New Roman" w:cs="Times New Roman"/>
          <w:sz w:val="28"/>
          <w:szCs w:val="28"/>
        </w:rPr>
        <w:t xml:space="preserve">до </w:t>
      </w:r>
      <w:r w:rsidR="0080406B" w:rsidRPr="002272A6">
        <w:rPr>
          <w:rStyle w:val="text2"/>
          <w:rFonts w:ascii="Times New Roman" w:hAnsi="Times New Roman" w:cs="Times New Roman"/>
          <w:sz w:val="28"/>
          <w:szCs w:val="28"/>
        </w:rPr>
        <w:t>25 лет</w:t>
      </w:r>
      <w:r w:rsidR="00C91E65" w:rsidRPr="002272A6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194B56" w:rsidRPr="002272A6" w:rsidRDefault="00194B56" w:rsidP="00194B56">
      <w:pPr>
        <w:pStyle w:val="a5"/>
        <w:tabs>
          <w:tab w:val="left" w:pos="728"/>
        </w:tabs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Участники, достигшие возраста 15 лет, указывают в заявке ту возрастную категорию, в которой они заявляют свое участие.</w:t>
      </w:r>
      <w:bookmarkStart w:id="0" w:name="_GoBack"/>
      <w:bookmarkEnd w:id="0"/>
    </w:p>
    <w:p w:rsidR="00935051" w:rsidRDefault="008A7610" w:rsidP="003B3B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3A6DB8">
        <w:rPr>
          <w:rStyle w:val="text2"/>
          <w:rFonts w:ascii="Times New Roman" w:hAnsi="Times New Roman" w:cs="Times New Roman"/>
          <w:sz w:val="28"/>
          <w:szCs w:val="28"/>
        </w:rPr>
        <w:lastRenderedPageBreak/>
        <w:t>Для участия в конкурсе кандидаты направляют заявку по форме,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755CCA">
        <w:rPr>
          <w:rStyle w:val="text2"/>
          <w:rFonts w:ascii="Times New Roman" w:hAnsi="Times New Roman" w:cs="Times New Roman"/>
          <w:sz w:val="28"/>
          <w:szCs w:val="28"/>
        </w:rPr>
        <w:t>п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text2"/>
          <w:rFonts w:ascii="Times New Roman" w:hAnsi="Times New Roman" w:cs="Times New Roman"/>
          <w:sz w:val="28"/>
          <w:szCs w:val="28"/>
        </w:rPr>
        <w:t>и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 xml:space="preserve"> №</w:t>
      </w:r>
      <w:r w:rsidR="001E78C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>1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>к настоящему Положению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2"/>
          <w:rFonts w:ascii="Times New Roman" w:hAnsi="Times New Roman" w:cs="Times New Roman"/>
          <w:sz w:val="28"/>
          <w:szCs w:val="28"/>
        </w:rPr>
        <w:t>и видеоматериал для прохождения отборочного тура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 xml:space="preserve"> в соответствии с Програм</w:t>
      </w:r>
      <w:r w:rsidR="00755CCA">
        <w:rPr>
          <w:rStyle w:val="text2"/>
          <w:rFonts w:ascii="Times New Roman" w:hAnsi="Times New Roman" w:cs="Times New Roman"/>
          <w:sz w:val="28"/>
          <w:szCs w:val="28"/>
        </w:rPr>
        <w:t>мными требованиями к Конкурсу (п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>риложение №</w:t>
      </w:r>
      <w:r w:rsidR="001E78C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>2</w:t>
      </w:r>
      <w:r w:rsidR="008D31D5" w:rsidRPr="008D31D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>к настоящему Положению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>)</w:t>
      </w:r>
      <w:r w:rsidR="00935051" w:rsidRPr="00935051">
        <w:rPr>
          <w:rStyle w:val="text2"/>
          <w:rFonts w:ascii="Times New Roman" w:hAnsi="Times New Roman" w:cs="Times New Roman"/>
          <w:sz w:val="28"/>
          <w:szCs w:val="28"/>
        </w:rPr>
        <w:t xml:space="preserve">. </w:t>
      </w:r>
    </w:p>
    <w:p w:rsidR="00935051" w:rsidRDefault="001A1DBB" w:rsidP="003B3B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Прие</w:t>
      </w:r>
      <w:r w:rsidR="00935051">
        <w:rPr>
          <w:rStyle w:val="text2"/>
          <w:rFonts w:ascii="Times New Roman" w:hAnsi="Times New Roman" w:cs="Times New Roman"/>
          <w:sz w:val="28"/>
          <w:szCs w:val="28"/>
        </w:rPr>
        <w:t xml:space="preserve">м заявок </w:t>
      </w:r>
      <w:r w:rsidR="0005473F">
        <w:rPr>
          <w:rStyle w:val="text2"/>
          <w:rFonts w:ascii="Times New Roman" w:hAnsi="Times New Roman" w:cs="Times New Roman"/>
          <w:sz w:val="28"/>
          <w:szCs w:val="28"/>
        </w:rPr>
        <w:t xml:space="preserve">и видеоматериалов </w:t>
      </w:r>
      <w:r w:rsidR="00935051">
        <w:rPr>
          <w:rStyle w:val="text2"/>
          <w:rFonts w:ascii="Times New Roman" w:hAnsi="Times New Roman" w:cs="Times New Roman"/>
          <w:sz w:val="28"/>
          <w:szCs w:val="28"/>
        </w:rPr>
        <w:t>на отбо</w:t>
      </w:r>
      <w:r w:rsidR="00FF4FA5">
        <w:rPr>
          <w:rStyle w:val="text2"/>
          <w:rFonts w:ascii="Times New Roman" w:hAnsi="Times New Roman" w:cs="Times New Roman"/>
          <w:sz w:val="28"/>
          <w:szCs w:val="28"/>
        </w:rPr>
        <w:t xml:space="preserve">рочный тур конкурса начинается </w:t>
      </w:r>
      <w:r w:rsidR="00935051">
        <w:rPr>
          <w:rStyle w:val="text2"/>
          <w:rFonts w:ascii="Times New Roman" w:hAnsi="Times New Roman" w:cs="Times New Roman"/>
          <w:sz w:val="28"/>
          <w:szCs w:val="28"/>
        </w:rPr>
        <w:t>1</w:t>
      </w:r>
      <w:r w:rsidR="00FF4FA5" w:rsidRPr="00FF4FA5">
        <w:rPr>
          <w:rStyle w:val="text2"/>
          <w:rFonts w:ascii="Times New Roman" w:hAnsi="Times New Roman" w:cs="Times New Roman"/>
          <w:sz w:val="28"/>
          <w:szCs w:val="28"/>
        </w:rPr>
        <w:t>5</w:t>
      </w:r>
      <w:r w:rsidR="00935051">
        <w:rPr>
          <w:rStyle w:val="text2"/>
          <w:rFonts w:ascii="Times New Roman" w:hAnsi="Times New Roman" w:cs="Times New Roman"/>
          <w:sz w:val="28"/>
          <w:szCs w:val="28"/>
        </w:rPr>
        <w:t xml:space="preserve"> сентября 2017 года и заканчивается </w:t>
      </w:r>
      <w:r w:rsidR="00415B51">
        <w:rPr>
          <w:rStyle w:val="text2"/>
          <w:rFonts w:ascii="Times New Roman" w:hAnsi="Times New Roman" w:cs="Times New Roman"/>
          <w:sz w:val="28"/>
          <w:szCs w:val="28"/>
        </w:rPr>
        <w:t>15</w:t>
      </w:r>
      <w:r w:rsidR="0080406B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415B51">
        <w:rPr>
          <w:rStyle w:val="text2"/>
          <w:rFonts w:ascii="Times New Roman" w:hAnsi="Times New Roman" w:cs="Times New Roman"/>
          <w:sz w:val="28"/>
          <w:szCs w:val="28"/>
        </w:rPr>
        <w:t xml:space="preserve">января </w:t>
      </w:r>
      <w:r w:rsidR="0080406B" w:rsidRPr="00F22231">
        <w:rPr>
          <w:rStyle w:val="text2"/>
          <w:rFonts w:ascii="Times New Roman" w:hAnsi="Times New Roman" w:cs="Times New Roman"/>
          <w:sz w:val="28"/>
          <w:szCs w:val="28"/>
        </w:rPr>
        <w:t>2018</w:t>
      </w:r>
      <w:r w:rsidR="00C91E65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года</w:t>
      </w:r>
      <w:r w:rsidR="0080406B" w:rsidRPr="00F22231">
        <w:rPr>
          <w:rStyle w:val="text2"/>
          <w:rFonts w:ascii="Times New Roman" w:hAnsi="Times New Roman" w:cs="Times New Roman"/>
          <w:sz w:val="28"/>
          <w:szCs w:val="28"/>
        </w:rPr>
        <w:t>.</w:t>
      </w:r>
      <w:r w:rsidR="00C91E65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FF511E" w:rsidRPr="003A6DB8">
        <w:rPr>
          <w:rStyle w:val="text2"/>
          <w:rFonts w:ascii="Times New Roman" w:hAnsi="Times New Roman" w:cs="Times New Roman"/>
          <w:sz w:val="28"/>
          <w:szCs w:val="28"/>
        </w:rPr>
        <w:t xml:space="preserve">Заявку необходимо заполнить на официальном сайте Конкурса </w:t>
      </w:r>
      <w:r w:rsidR="00FF511E" w:rsidRPr="001A1D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511E" w:rsidRPr="001A1DBB">
        <w:rPr>
          <w:rFonts w:ascii="Times New Roman" w:hAnsi="Times New Roman" w:cs="Times New Roman"/>
          <w:sz w:val="28"/>
          <w:szCs w:val="28"/>
        </w:rPr>
        <w:t>.</w:t>
      </w:r>
      <w:r w:rsidR="00FF511E" w:rsidRPr="001A1DBB">
        <w:rPr>
          <w:rFonts w:ascii="Times New Roman" w:hAnsi="Times New Roman" w:cs="Times New Roman"/>
          <w:sz w:val="28"/>
          <w:szCs w:val="28"/>
          <w:lang w:val="en-US"/>
        </w:rPr>
        <w:t>yankelevitch</w:t>
      </w:r>
      <w:r w:rsidR="00FF511E" w:rsidRPr="001A1DBB">
        <w:rPr>
          <w:rFonts w:ascii="Times New Roman" w:hAnsi="Times New Roman" w:cs="Times New Roman"/>
          <w:sz w:val="28"/>
          <w:szCs w:val="28"/>
        </w:rPr>
        <w:t>.</w:t>
      </w:r>
      <w:r w:rsidR="00FF511E" w:rsidRPr="001A1D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84DF2">
        <w:rPr>
          <w:rStyle w:val="text2"/>
          <w:rFonts w:ascii="Times New Roman" w:hAnsi="Times New Roman" w:cs="Times New Roman"/>
          <w:sz w:val="28"/>
          <w:szCs w:val="28"/>
        </w:rPr>
        <w:t xml:space="preserve"> или</w:t>
      </w:r>
      <w:r w:rsidR="00FF511E" w:rsidRPr="003A6DB8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CD3E27" w:rsidRPr="003A6DB8">
        <w:rPr>
          <w:rStyle w:val="text2"/>
          <w:rFonts w:ascii="Times New Roman" w:hAnsi="Times New Roman" w:cs="Times New Roman"/>
          <w:sz w:val="28"/>
          <w:szCs w:val="28"/>
        </w:rPr>
        <w:t>направ</w:t>
      </w:r>
      <w:r w:rsidR="00FF511E" w:rsidRPr="003A6DB8">
        <w:rPr>
          <w:rStyle w:val="text2"/>
          <w:rFonts w:ascii="Times New Roman" w:hAnsi="Times New Roman" w:cs="Times New Roman"/>
          <w:sz w:val="28"/>
          <w:szCs w:val="28"/>
        </w:rPr>
        <w:t>ить</w:t>
      </w:r>
      <w:r w:rsidR="00384DF2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CD3E27" w:rsidRPr="003A6DB8">
        <w:rPr>
          <w:rStyle w:val="text2"/>
          <w:rFonts w:ascii="Times New Roman" w:hAnsi="Times New Roman" w:cs="Times New Roman"/>
          <w:sz w:val="28"/>
          <w:szCs w:val="28"/>
        </w:rPr>
        <w:t xml:space="preserve">по адресу: </w:t>
      </w:r>
      <w:r w:rsidR="008A7610" w:rsidRPr="001A1DB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8A7610" w:rsidRPr="001A1DBB">
        <w:rPr>
          <w:rFonts w:ascii="Times New Roman" w:hAnsi="Times New Roman" w:cs="Times New Roman"/>
          <w:sz w:val="28"/>
          <w:szCs w:val="28"/>
        </w:rPr>
        <w:t>@</w:t>
      </w:r>
      <w:r w:rsidR="008A7610" w:rsidRPr="001A1DBB">
        <w:rPr>
          <w:rFonts w:ascii="Times New Roman" w:hAnsi="Times New Roman" w:cs="Times New Roman"/>
          <w:sz w:val="28"/>
          <w:szCs w:val="28"/>
          <w:lang w:val="en-US"/>
        </w:rPr>
        <w:t>yankelevitch</w:t>
      </w:r>
      <w:r w:rsidR="008A7610" w:rsidRPr="001A1DBB">
        <w:rPr>
          <w:rFonts w:ascii="Times New Roman" w:hAnsi="Times New Roman" w:cs="Times New Roman"/>
          <w:sz w:val="28"/>
          <w:szCs w:val="28"/>
        </w:rPr>
        <w:t>.</w:t>
      </w:r>
      <w:r w:rsidR="008A7610" w:rsidRPr="001A1D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F511E" w:rsidRPr="003A6DB8">
        <w:rPr>
          <w:rStyle w:val="text2"/>
          <w:rFonts w:ascii="Times New Roman" w:hAnsi="Times New Roman" w:cs="Times New Roman"/>
          <w:sz w:val="28"/>
          <w:szCs w:val="28"/>
        </w:rPr>
        <w:t>.</w:t>
      </w:r>
      <w:r w:rsidR="008A7610" w:rsidRPr="008A7610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CD3E27">
        <w:rPr>
          <w:rStyle w:val="text2"/>
          <w:rFonts w:ascii="Times New Roman" w:hAnsi="Times New Roman" w:cs="Times New Roman"/>
          <w:sz w:val="28"/>
          <w:szCs w:val="28"/>
        </w:rPr>
        <w:t xml:space="preserve">Заявки и видеоматериалы, поступившие после </w:t>
      </w:r>
      <w:r w:rsidR="00415B51" w:rsidRPr="00D740E9">
        <w:rPr>
          <w:rStyle w:val="text2"/>
          <w:rFonts w:ascii="Times New Roman" w:hAnsi="Times New Roman" w:cs="Times New Roman"/>
          <w:sz w:val="28"/>
          <w:szCs w:val="28"/>
        </w:rPr>
        <w:t>1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5</w:t>
      </w:r>
      <w:r w:rsidR="00415B51">
        <w:rPr>
          <w:rStyle w:val="text2"/>
          <w:rFonts w:ascii="Times New Roman" w:hAnsi="Times New Roman" w:cs="Times New Roman"/>
          <w:sz w:val="28"/>
          <w:szCs w:val="28"/>
        </w:rPr>
        <w:t xml:space="preserve"> января</w:t>
      </w:r>
      <w:r w:rsidR="00C91E65">
        <w:rPr>
          <w:rStyle w:val="text2"/>
          <w:rFonts w:ascii="Times New Roman" w:hAnsi="Times New Roman" w:cs="Times New Roman"/>
          <w:sz w:val="28"/>
          <w:szCs w:val="28"/>
        </w:rPr>
        <w:t xml:space="preserve"> 2018</w:t>
      </w:r>
      <w:r w:rsidR="00CD3E27">
        <w:rPr>
          <w:rStyle w:val="text2"/>
          <w:rFonts w:ascii="Times New Roman" w:hAnsi="Times New Roman" w:cs="Times New Roman"/>
          <w:sz w:val="28"/>
          <w:szCs w:val="28"/>
        </w:rPr>
        <w:t xml:space="preserve"> года, не рассматриваются.</w:t>
      </w:r>
      <w:r w:rsidR="008D31D5" w:rsidRPr="008D31D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D31D5" w:rsidRPr="008059E4">
        <w:rPr>
          <w:rStyle w:val="text2"/>
          <w:rFonts w:ascii="Times New Roman" w:hAnsi="Times New Roman" w:cs="Times New Roman"/>
          <w:sz w:val="28"/>
          <w:szCs w:val="28"/>
        </w:rPr>
        <w:t>Органи</w:t>
      </w:r>
      <w:r w:rsidR="00384DF2" w:rsidRPr="008059E4">
        <w:rPr>
          <w:rStyle w:val="text2"/>
          <w:rFonts w:ascii="Times New Roman" w:hAnsi="Times New Roman" w:cs="Times New Roman"/>
          <w:sz w:val="28"/>
          <w:szCs w:val="28"/>
        </w:rPr>
        <w:t>затор</w:t>
      </w:r>
      <w:r w:rsidR="00384DF2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>оставляет за собой право отказать кандидатам во включении их в состав участников без объяснения причин</w:t>
      </w:r>
      <w:r w:rsidR="00C91E65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05473F" w:rsidRDefault="0005473F" w:rsidP="003B3B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 xml:space="preserve">Кандидаты, допущенные </w:t>
      </w:r>
      <w:r w:rsidR="00CD3E27">
        <w:rPr>
          <w:rStyle w:val="text2"/>
          <w:rFonts w:ascii="Times New Roman" w:hAnsi="Times New Roman" w:cs="Times New Roman"/>
          <w:sz w:val="28"/>
          <w:szCs w:val="28"/>
        </w:rPr>
        <w:t xml:space="preserve">по итогам отборочного тура </w:t>
      </w:r>
      <w:r w:rsidR="008A7610">
        <w:rPr>
          <w:rStyle w:val="text2"/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к участию в 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>первом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туре</w:t>
      </w:r>
      <w:r w:rsidR="00C91E65">
        <w:rPr>
          <w:rStyle w:val="text2"/>
          <w:rFonts w:ascii="Times New Roman" w:hAnsi="Times New Roman" w:cs="Times New Roman"/>
          <w:sz w:val="28"/>
          <w:szCs w:val="28"/>
        </w:rPr>
        <w:t xml:space="preserve">, будут объявлены </w:t>
      </w:r>
      <w:r w:rsidR="00415B51">
        <w:rPr>
          <w:rStyle w:val="text2"/>
          <w:rFonts w:ascii="Times New Roman" w:hAnsi="Times New Roman" w:cs="Times New Roman"/>
          <w:sz w:val="28"/>
          <w:szCs w:val="28"/>
        </w:rPr>
        <w:t>1</w:t>
      </w:r>
      <w:r w:rsidR="00C91E65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февраля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Style w:val="text2"/>
          <w:rFonts w:ascii="Times New Roman" w:hAnsi="Times New Roman" w:cs="Times New Roman"/>
          <w:sz w:val="28"/>
          <w:szCs w:val="28"/>
        </w:rPr>
        <w:t>.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 xml:space="preserve"> К участию в первом туре Конкурса в </w:t>
      </w:r>
      <w:r w:rsidR="008D31D5" w:rsidRPr="004F57EC">
        <w:rPr>
          <w:rStyle w:val="text2"/>
          <w:rFonts w:ascii="Times New Roman" w:hAnsi="Times New Roman" w:cs="Times New Roman"/>
          <w:sz w:val="28"/>
          <w:szCs w:val="28"/>
        </w:rPr>
        <w:t>первой возрастной категории</w:t>
      </w:r>
      <w:r w:rsidR="008D31D5" w:rsidRPr="008D31D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допускается не более 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>2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>0 участников</w:t>
      </w:r>
      <w:r w:rsidR="00C91E65">
        <w:rPr>
          <w:rStyle w:val="text2"/>
          <w:rFonts w:ascii="Times New Roman" w:hAnsi="Times New Roman" w:cs="Times New Roman"/>
          <w:sz w:val="28"/>
          <w:szCs w:val="28"/>
        </w:rPr>
        <w:t>, к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 xml:space="preserve"> участию в первом туре Конкурса во второй</w:t>
      </w:r>
      <w:r w:rsidR="008D31D5" w:rsidRPr="004F57EC">
        <w:rPr>
          <w:rStyle w:val="text2"/>
          <w:rFonts w:ascii="Times New Roman" w:hAnsi="Times New Roman" w:cs="Times New Roman"/>
          <w:sz w:val="28"/>
          <w:szCs w:val="28"/>
        </w:rPr>
        <w:t xml:space="preserve"> возрастной категории</w:t>
      </w:r>
      <w:r w:rsidR="008D31D5" w:rsidRPr="008D31D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допускается не более 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>12</w:t>
      </w:r>
      <w:r w:rsidR="008D31D5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участников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BC755D" w:rsidRDefault="00C65E21" w:rsidP="003B3B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1">
        <w:rPr>
          <w:rFonts w:ascii="Times New Roman" w:hAnsi="Times New Roman" w:cs="Times New Roman"/>
          <w:sz w:val="28"/>
          <w:szCs w:val="28"/>
        </w:rPr>
        <w:t>Заявка должна быть заполнена на английском или русском языке.</w:t>
      </w:r>
      <w:r w:rsidR="00BC755D">
        <w:rPr>
          <w:rFonts w:ascii="Times New Roman" w:hAnsi="Times New Roman" w:cs="Times New Roman"/>
          <w:sz w:val="28"/>
          <w:szCs w:val="28"/>
        </w:rPr>
        <w:t xml:space="preserve"> К заявке прилагаются:</w:t>
      </w:r>
    </w:p>
    <w:p w:rsidR="00BC755D" w:rsidRDefault="00BC755D" w:rsidP="00BC755D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1) 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творческая биография кандидата (в формате *.doc);</w:t>
      </w:r>
    </w:p>
    <w:p w:rsidR="00BC755D" w:rsidRPr="00BC755D" w:rsidRDefault="00BC755D" w:rsidP="00BC755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BC755D">
        <w:rPr>
          <w:rStyle w:val="text2"/>
          <w:rFonts w:ascii="Times New Roman" w:hAnsi="Times New Roman" w:cs="Times New Roman"/>
          <w:sz w:val="28"/>
          <w:szCs w:val="28"/>
        </w:rPr>
        <w:t xml:space="preserve">2) портретная фотография кандидата (в формате *.jpg, разрешение </w:t>
      </w:r>
      <w:r w:rsidR="00755CCA">
        <w:rPr>
          <w:rStyle w:val="text2"/>
          <w:rFonts w:ascii="Times New Roman" w:hAnsi="Times New Roman" w:cs="Times New Roman"/>
          <w:sz w:val="28"/>
          <w:szCs w:val="28"/>
        </w:rPr>
        <w:br/>
      </w:r>
      <w:r w:rsidRPr="00BC755D">
        <w:rPr>
          <w:rStyle w:val="text2"/>
          <w:rFonts w:ascii="Times New Roman" w:hAnsi="Times New Roman" w:cs="Times New Roman"/>
          <w:sz w:val="28"/>
          <w:szCs w:val="28"/>
        </w:rPr>
        <w:t>300 dpi, размер не менее 354 х 472 пикселя (3</w:t>
      </w:r>
      <w:r w:rsidR="001A1DBB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BC755D">
        <w:rPr>
          <w:rStyle w:val="text2"/>
          <w:rFonts w:ascii="Times New Roman" w:hAnsi="Times New Roman" w:cs="Times New Roman"/>
          <w:sz w:val="28"/>
          <w:szCs w:val="28"/>
        </w:rPr>
        <w:t>х</w:t>
      </w:r>
      <w:r w:rsidR="001A1DBB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BC755D">
        <w:rPr>
          <w:rStyle w:val="text2"/>
          <w:rFonts w:ascii="Times New Roman" w:hAnsi="Times New Roman" w:cs="Times New Roman"/>
          <w:sz w:val="28"/>
          <w:szCs w:val="28"/>
        </w:rPr>
        <w:t xml:space="preserve">4 см); </w:t>
      </w:r>
    </w:p>
    <w:p w:rsidR="00BC755D" w:rsidRPr="0082030B" w:rsidRDefault="00BC755D" w:rsidP="00BC755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3) 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для кандидата и сопровождающих его лиц (в том числе концертмейстеров)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– 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>граждан Российской Федерации: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сканированные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копии паспорта гражданина Российской Федерации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>,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а</w:t>
      </w:r>
      <w:r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в случае его отсутс</w:t>
      </w:r>
      <w:r w:rsidR="001A1DBB">
        <w:rPr>
          <w:rStyle w:val="text2"/>
          <w:rFonts w:ascii="Times New Roman" w:hAnsi="Times New Roman" w:cs="Times New Roman"/>
          <w:sz w:val="28"/>
          <w:szCs w:val="28"/>
        </w:rPr>
        <w:t>твия – свидетельства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о рождении, </w:t>
      </w:r>
      <w:r w:rsidRPr="00F22231">
        <w:rPr>
          <w:rFonts w:ascii="Times New Roman" w:hAnsi="Times New Roman"/>
          <w:sz w:val="28"/>
          <w:szCs w:val="28"/>
        </w:rPr>
        <w:t>страхового свидетельства государственного пенсионного страхования, свидетельства о постановке на учет в налоговом органе; для иностранных граждан –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сканированные копии</w:t>
      </w:r>
      <w:r w:rsidRPr="00F22231">
        <w:rPr>
          <w:rFonts w:ascii="Times New Roman" w:hAnsi="Times New Roman"/>
          <w:sz w:val="28"/>
          <w:szCs w:val="28"/>
        </w:rPr>
        <w:t xml:space="preserve"> документа, удостоверяющего личность, выданного в соответствии с действующим законодательством страны проживания.</w:t>
      </w:r>
    </w:p>
    <w:p w:rsidR="00C65E21" w:rsidRPr="00BC755D" w:rsidRDefault="00C65E21" w:rsidP="00BC75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Неполные заявки к рассмотрению не принимаются. Материалы, присланные на Конкурс, не возвращаются.</w:t>
      </w:r>
      <w:r w:rsidRPr="00BC7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EC" w:rsidRPr="00D3514A" w:rsidRDefault="008E3A16" w:rsidP="003B3B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4A">
        <w:rPr>
          <w:rFonts w:ascii="Times New Roman" w:hAnsi="Times New Roman" w:cs="Times New Roman"/>
          <w:sz w:val="28"/>
          <w:szCs w:val="28"/>
        </w:rPr>
        <w:t xml:space="preserve">Официальная информация о Конкурсе размещается на сайте </w:t>
      </w:r>
      <w:r w:rsidR="00A31209">
        <w:rPr>
          <w:rFonts w:ascii="Times New Roman" w:hAnsi="Times New Roman" w:cs="Times New Roman"/>
          <w:sz w:val="28"/>
          <w:szCs w:val="28"/>
        </w:rPr>
        <w:t>http:</w:t>
      </w:r>
      <w:r w:rsidR="0023016A">
        <w:rPr>
          <w:rFonts w:ascii="Times New Roman" w:hAnsi="Times New Roman" w:cs="Times New Roman"/>
          <w:sz w:val="28"/>
          <w:szCs w:val="28"/>
        </w:rPr>
        <w:t>//</w:t>
      </w:r>
      <w:r w:rsidR="00D3514A" w:rsidRPr="00D3514A">
        <w:rPr>
          <w:rFonts w:ascii="Times New Roman" w:hAnsi="Times New Roman" w:cs="Times New Roman"/>
          <w:sz w:val="28"/>
          <w:szCs w:val="28"/>
        </w:rPr>
        <w:t>yankelevitch.com.</w:t>
      </w:r>
    </w:p>
    <w:p w:rsidR="008E3A16" w:rsidRPr="00C91E65" w:rsidRDefault="008E3A16" w:rsidP="003B3B1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3A16">
        <w:rPr>
          <w:rFonts w:ascii="Times New Roman" w:hAnsi="Times New Roman" w:cs="Times New Roman"/>
          <w:sz w:val="28"/>
          <w:szCs w:val="28"/>
        </w:rPr>
        <w:br/>
      </w:r>
      <w:r w:rsidRPr="00C91E65">
        <w:rPr>
          <w:rStyle w:val="a3"/>
          <w:rFonts w:ascii="Times New Roman" w:hAnsi="Times New Roman" w:cs="Times New Roman"/>
          <w:b w:val="0"/>
          <w:sz w:val="28"/>
          <w:szCs w:val="28"/>
        </w:rPr>
        <w:t>III. Проведение Конкурса</w:t>
      </w:r>
      <w:r w:rsidRPr="00C91E65">
        <w:rPr>
          <w:rFonts w:ascii="Times New Roman" w:hAnsi="Times New Roman" w:cs="Times New Roman"/>
          <w:b/>
          <w:sz w:val="28"/>
          <w:szCs w:val="28"/>
        </w:rPr>
        <w:br/>
      </w:r>
    </w:p>
    <w:p w:rsidR="00BC755D" w:rsidRPr="003A6DB8" w:rsidRDefault="00755CCA" w:rsidP="00FE3F1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65E21" w:rsidRPr="003A6DB8">
        <w:rPr>
          <w:rFonts w:ascii="Times New Roman" w:hAnsi="Times New Roman" w:cs="Times New Roman"/>
          <w:sz w:val="28"/>
          <w:szCs w:val="28"/>
        </w:rPr>
        <w:t>Конкурс состоит из отборочного тура и конкурсных туров</w:t>
      </w:r>
      <w:r w:rsidR="00BC755D" w:rsidRPr="003A6DB8">
        <w:rPr>
          <w:rFonts w:ascii="Times New Roman" w:hAnsi="Times New Roman" w:cs="Times New Roman"/>
          <w:sz w:val="28"/>
          <w:szCs w:val="28"/>
        </w:rPr>
        <w:t>.</w:t>
      </w:r>
    </w:p>
    <w:p w:rsidR="00C65E21" w:rsidRPr="003A6DB8" w:rsidRDefault="00755CCA" w:rsidP="00755C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4266F1" w:rsidRPr="00C553C3">
        <w:rPr>
          <w:rFonts w:ascii="Times New Roman" w:hAnsi="Times New Roman" w:cs="Times New Roman"/>
          <w:sz w:val="28"/>
          <w:szCs w:val="28"/>
        </w:rPr>
        <w:t>Оценку виде</w:t>
      </w:r>
      <w:r w:rsidR="00EB7612">
        <w:rPr>
          <w:rFonts w:ascii="Times New Roman" w:hAnsi="Times New Roman" w:cs="Times New Roman"/>
          <w:sz w:val="28"/>
          <w:szCs w:val="28"/>
        </w:rPr>
        <w:t>оматериалов, представленных на о</w:t>
      </w:r>
      <w:r w:rsidR="004266F1" w:rsidRPr="00C553C3">
        <w:rPr>
          <w:rFonts w:ascii="Times New Roman" w:hAnsi="Times New Roman" w:cs="Times New Roman"/>
          <w:sz w:val="28"/>
          <w:szCs w:val="28"/>
        </w:rPr>
        <w:t>тборочный тур</w:t>
      </w:r>
      <w:r w:rsidR="007F036B">
        <w:rPr>
          <w:rFonts w:ascii="Times New Roman" w:hAnsi="Times New Roman" w:cs="Times New Roman"/>
          <w:sz w:val="28"/>
          <w:szCs w:val="28"/>
        </w:rPr>
        <w:t>, проводи</w:t>
      </w:r>
      <w:r w:rsidR="004266F1" w:rsidRPr="00C553C3">
        <w:rPr>
          <w:rFonts w:ascii="Times New Roman" w:hAnsi="Times New Roman" w:cs="Times New Roman"/>
          <w:sz w:val="28"/>
          <w:szCs w:val="28"/>
        </w:rPr>
        <w:t xml:space="preserve">т </w:t>
      </w:r>
      <w:r w:rsidR="0005547C">
        <w:rPr>
          <w:rFonts w:ascii="Times New Roman" w:hAnsi="Times New Roman" w:cs="Times New Roman"/>
          <w:sz w:val="28"/>
          <w:szCs w:val="28"/>
        </w:rPr>
        <w:t>комиссия,</w:t>
      </w:r>
      <w:r w:rsidR="0069263D">
        <w:rPr>
          <w:rFonts w:ascii="Times New Roman" w:hAnsi="Times New Roman" w:cs="Times New Roman"/>
          <w:sz w:val="28"/>
          <w:szCs w:val="28"/>
        </w:rPr>
        <w:t xml:space="preserve"> состав которой</w:t>
      </w:r>
      <w:r w:rsidR="00C553C3" w:rsidRPr="00C553C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05547C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EB7612">
        <w:rPr>
          <w:rFonts w:ascii="Times New Roman" w:hAnsi="Times New Roman" w:cs="Times New Roman"/>
          <w:sz w:val="28"/>
          <w:szCs w:val="28"/>
        </w:rPr>
        <w:t>П</w:t>
      </w:r>
      <w:r w:rsidR="0005547C">
        <w:rPr>
          <w:rFonts w:ascii="Times New Roman" w:hAnsi="Times New Roman" w:cs="Times New Roman"/>
          <w:sz w:val="28"/>
          <w:szCs w:val="28"/>
        </w:rPr>
        <w:t>резидент</w:t>
      </w:r>
      <w:r w:rsidR="00BC755D" w:rsidRPr="00C553C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5547C">
        <w:rPr>
          <w:rFonts w:ascii="Times New Roman" w:hAnsi="Times New Roman" w:cs="Times New Roman"/>
          <w:sz w:val="28"/>
          <w:szCs w:val="28"/>
        </w:rPr>
        <w:t>.</w:t>
      </w:r>
      <w:r w:rsidR="00FF4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D" w:rsidRPr="003A6DB8" w:rsidRDefault="00755CCA" w:rsidP="00755CC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BC755D" w:rsidRPr="003A6DB8">
        <w:rPr>
          <w:rFonts w:ascii="Times New Roman" w:hAnsi="Times New Roman" w:cs="Times New Roman"/>
          <w:sz w:val="28"/>
          <w:szCs w:val="28"/>
        </w:rPr>
        <w:t xml:space="preserve">Конкурсные туры проводятся: </w:t>
      </w:r>
    </w:p>
    <w:p w:rsidR="00FE3F18" w:rsidRDefault="00C65E21" w:rsidP="00C65E21">
      <w:pPr>
        <w:pStyle w:val="a5"/>
        <w:spacing w:after="0" w:line="240" w:lineRule="auto"/>
        <w:ind w:left="1560" w:hanging="851"/>
        <w:rPr>
          <w:rFonts w:ascii="Times New Roman" w:hAnsi="Times New Roman" w:cs="Times New Roman"/>
          <w:sz w:val="28"/>
          <w:szCs w:val="28"/>
        </w:rPr>
      </w:pPr>
      <w:r w:rsidRPr="004F57EC">
        <w:rPr>
          <w:rStyle w:val="text2"/>
          <w:rFonts w:ascii="Times New Roman" w:hAnsi="Times New Roman" w:cs="Times New Roman"/>
          <w:sz w:val="28"/>
          <w:szCs w:val="28"/>
        </w:rPr>
        <w:t xml:space="preserve">1) для первой </w:t>
      </w:r>
      <w:r w:rsidR="00BC755D">
        <w:rPr>
          <w:rStyle w:val="text2"/>
          <w:rFonts w:ascii="Times New Roman" w:hAnsi="Times New Roman" w:cs="Times New Roman"/>
          <w:sz w:val="28"/>
          <w:szCs w:val="28"/>
        </w:rPr>
        <w:t xml:space="preserve">(младшей) </w:t>
      </w:r>
      <w:r w:rsidRPr="004F57EC">
        <w:rPr>
          <w:rStyle w:val="text2"/>
          <w:rFonts w:ascii="Times New Roman" w:hAnsi="Times New Roman" w:cs="Times New Roman"/>
          <w:sz w:val="28"/>
          <w:szCs w:val="28"/>
        </w:rPr>
        <w:t>возрастной категории:</w:t>
      </w:r>
    </w:p>
    <w:p w:rsidR="00FE3F18" w:rsidRDefault="00C65E21" w:rsidP="00C65E21">
      <w:pPr>
        <w:pStyle w:val="a5"/>
        <w:spacing w:after="0" w:line="240" w:lineRule="auto"/>
        <w:ind w:left="1560" w:hanging="851"/>
        <w:rPr>
          <w:rFonts w:ascii="Times New Roman" w:hAnsi="Times New Roman" w:cs="Times New Roman"/>
          <w:sz w:val="28"/>
          <w:szCs w:val="28"/>
        </w:rPr>
      </w:pPr>
      <w:r w:rsidRPr="004F57EC">
        <w:rPr>
          <w:rStyle w:val="text2"/>
          <w:rFonts w:ascii="Times New Roman" w:hAnsi="Times New Roman" w:cs="Times New Roman"/>
          <w:sz w:val="28"/>
          <w:szCs w:val="28"/>
        </w:rPr>
        <w:t>первый тур – в сопровождении фортепиано;</w:t>
      </w:r>
    </w:p>
    <w:p w:rsidR="00FE3F18" w:rsidRDefault="00C65E21" w:rsidP="00FE3F18">
      <w:pPr>
        <w:pStyle w:val="a5"/>
        <w:spacing w:after="0" w:line="240" w:lineRule="auto"/>
        <w:ind w:left="1560" w:hanging="851"/>
        <w:rPr>
          <w:rStyle w:val="text2"/>
          <w:rFonts w:ascii="Times New Roman" w:hAnsi="Times New Roman" w:cs="Times New Roman"/>
          <w:sz w:val="28"/>
          <w:szCs w:val="28"/>
        </w:rPr>
      </w:pPr>
      <w:r w:rsidRPr="004F57EC">
        <w:rPr>
          <w:rStyle w:val="text2"/>
          <w:rFonts w:ascii="Times New Roman" w:hAnsi="Times New Roman" w:cs="Times New Roman"/>
          <w:sz w:val="28"/>
          <w:szCs w:val="28"/>
        </w:rPr>
        <w:lastRenderedPageBreak/>
        <w:t>второй тур – в сопровождении фортепиано;</w:t>
      </w:r>
    </w:p>
    <w:p w:rsidR="00FE3F18" w:rsidRPr="00FE3F18" w:rsidRDefault="00FE3F18" w:rsidP="00FE3F18">
      <w:pPr>
        <w:pStyle w:val="a5"/>
        <w:spacing w:after="0" w:line="240" w:lineRule="auto"/>
        <w:ind w:left="1560" w:hanging="851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2) </w:t>
      </w:r>
      <w:r w:rsidR="00BC755D" w:rsidRPr="00FE3F18">
        <w:rPr>
          <w:rStyle w:val="text2"/>
          <w:rFonts w:ascii="Times New Roman" w:hAnsi="Times New Roman" w:cs="Times New Roman"/>
          <w:sz w:val="28"/>
          <w:szCs w:val="28"/>
        </w:rPr>
        <w:t xml:space="preserve">для </w:t>
      </w:r>
      <w:r w:rsidR="00C65E21" w:rsidRPr="00FE3F18">
        <w:rPr>
          <w:rStyle w:val="text2"/>
          <w:rFonts w:ascii="Times New Roman" w:hAnsi="Times New Roman" w:cs="Times New Roman"/>
          <w:sz w:val="28"/>
          <w:szCs w:val="28"/>
        </w:rPr>
        <w:t xml:space="preserve">второй </w:t>
      </w:r>
      <w:r w:rsidR="00BC755D" w:rsidRPr="00FE3F18">
        <w:rPr>
          <w:rStyle w:val="text2"/>
          <w:rFonts w:ascii="Times New Roman" w:hAnsi="Times New Roman" w:cs="Times New Roman"/>
          <w:sz w:val="28"/>
          <w:szCs w:val="28"/>
        </w:rPr>
        <w:t xml:space="preserve">(старшей) </w:t>
      </w:r>
      <w:r w:rsidR="00C65E21" w:rsidRPr="00FE3F18">
        <w:rPr>
          <w:rStyle w:val="text2"/>
          <w:rFonts w:ascii="Times New Roman" w:hAnsi="Times New Roman" w:cs="Times New Roman"/>
          <w:sz w:val="28"/>
          <w:szCs w:val="28"/>
        </w:rPr>
        <w:t>возрастной категории:</w:t>
      </w:r>
    </w:p>
    <w:p w:rsidR="00C65E21" w:rsidRPr="00FE3F18" w:rsidRDefault="00C65E21" w:rsidP="00FE3F18">
      <w:pPr>
        <w:spacing w:after="0" w:line="240" w:lineRule="auto"/>
        <w:ind w:left="709"/>
        <w:rPr>
          <w:rStyle w:val="text2"/>
          <w:rFonts w:ascii="Times New Roman" w:hAnsi="Times New Roman" w:cs="Times New Roman"/>
          <w:sz w:val="28"/>
          <w:szCs w:val="28"/>
        </w:rPr>
      </w:pPr>
      <w:r w:rsidRPr="00FE3F18">
        <w:rPr>
          <w:rStyle w:val="text2"/>
          <w:rFonts w:ascii="Times New Roman" w:hAnsi="Times New Roman" w:cs="Times New Roman"/>
          <w:sz w:val="28"/>
          <w:szCs w:val="28"/>
        </w:rPr>
        <w:t>первый тур – в сопровождении фортепиано;</w:t>
      </w:r>
      <w:r w:rsidRPr="00FE3F18">
        <w:rPr>
          <w:rFonts w:ascii="Times New Roman" w:hAnsi="Times New Roman" w:cs="Times New Roman"/>
          <w:sz w:val="28"/>
          <w:szCs w:val="28"/>
        </w:rPr>
        <w:br/>
      </w:r>
      <w:r w:rsidRPr="00FE3F18">
        <w:rPr>
          <w:rStyle w:val="text2"/>
          <w:rFonts w:ascii="Times New Roman" w:hAnsi="Times New Roman" w:cs="Times New Roman"/>
          <w:sz w:val="28"/>
          <w:szCs w:val="28"/>
        </w:rPr>
        <w:t>второй тур – в сопровождении фортепиано;</w:t>
      </w:r>
      <w:r w:rsidRPr="00FE3F18">
        <w:rPr>
          <w:rFonts w:ascii="Times New Roman" w:hAnsi="Times New Roman" w:cs="Times New Roman"/>
          <w:sz w:val="28"/>
          <w:szCs w:val="28"/>
        </w:rPr>
        <w:br/>
      </w:r>
      <w:r w:rsidRPr="00FE3F18">
        <w:rPr>
          <w:rStyle w:val="text2"/>
          <w:rFonts w:ascii="Times New Roman" w:hAnsi="Times New Roman" w:cs="Times New Roman"/>
          <w:sz w:val="28"/>
          <w:szCs w:val="28"/>
        </w:rPr>
        <w:t>третий тур – с симфоническим оркестром</w:t>
      </w:r>
      <w:r w:rsidR="00BC755D" w:rsidRPr="00FE3F18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8E3A16" w:rsidRPr="00755CCA" w:rsidRDefault="00755CCA" w:rsidP="00755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18. 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 xml:space="preserve">Состав жюри Конкурса (далее – жюри) утверждается распоряжением Министерства культуры Омской области. </w:t>
      </w:r>
    </w:p>
    <w:p w:rsidR="008E3A16" w:rsidRDefault="00755CCA" w:rsidP="00755CC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19. </w:t>
      </w:r>
      <w:r w:rsidR="00344CA5" w:rsidRPr="00E2698E">
        <w:rPr>
          <w:rStyle w:val="text2"/>
          <w:rFonts w:ascii="Times New Roman" w:hAnsi="Times New Roman" w:cs="Times New Roman"/>
          <w:sz w:val="28"/>
          <w:szCs w:val="28"/>
        </w:rPr>
        <w:t>Р</w:t>
      </w:r>
      <w:r w:rsidR="009D60D1">
        <w:rPr>
          <w:rStyle w:val="text2"/>
          <w:rFonts w:ascii="Times New Roman" w:hAnsi="Times New Roman" w:cs="Times New Roman"/>
          <w:sz w:val="28"/>
          <w:szCs w:val="28"/>
        </w:rPr>
        <w:t>уководителем жюри является его п</w:t>
      </w:r>
      <w:r w:rsidR="00344CA5" w:rsidRPr="00E2698E">
        <w:rPr>
          <w:rStyle w:val="text2"/>
          <w:rFonts w:ascii="Times New Roman" w:hAnsi="Times New Roman" w:cs="Times New Roman"/>
          <w:sz w:val="28"/>
          <w:szCs w:val="28"/>
        </w:rPr>
        <w:t>редседатель.</w:t>
      </w:r>
      <w:r w:rsidR="00344CA5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Председатель жюри организует работу членов жюри, ведет заседания, подписывает протоколы. При равенстве голосов голос </w:t>
      </w:r>
      <w:r w:rsidR="009D60D1">
        <w:rPr>
          <w:rStyle w:val="text2"/>
          <w:rFonts w:ascii="Times New Roman" w:hAnsi="Times New Roman" w:cs="Times New Roman"/>
          <w:sz w:val="28"/>
          <w:szCs w:val="28"/>
        </w:rPr>
        <w:t>п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редседателя является решающим.</w:t>
      </w:r>
    </w:p>
    <w:p w:rsidR="008E3A16" w:rsidRDefault="00755CCA" w:rsidP="00755CC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20. 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Порядок выступления участников на </w:t>
      </w:r>
      <w:r w:rsidR="00BC755D">
        <w:rPr>
          <w:rStyle w:val="text2"/>
          <w:rFonts w:ascii="Times New Roman" w:hAnsi="Times New Roman" w:cs="Times New Roman"/>
          <w:sz w:val="28"/>
          <w:szCs w:val="28"/>
        </w:rPr>
        <w:t>конкурсных турах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определяется жеребьевкой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 xml:space="preserve"> и сохраняется на протяжении всего Конкурса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8E3A16" w:rsidRPr="00755CCA" w:rsidRDefault="00755CCA" w:rsidP="00755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21. 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>Все прослушивания участников на Конкурсе осуществляются публично. Все решения жюри являются окончательными и пересмотру не подлежат.</w:t>
      </w:r>
    </w:p>
    <w:p w:rsidR="008E3A16" w:rsidRPr="00F22231" w:rsidRDefault="00755CCA" w:rsidP="00755CC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22. 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Изменения в программе Конкурса не допускаются. </w:t>
      </w:r>
      <w:r w:rsidR="00C91E65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Жюри </w:t>
      </w:r>
      <w:r w:rsidR="003B3B13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имеет право принимать решения о сокращении программы участника Конкурса или прекращении исполнения участника Конкурса при согласии всех членов жюри. </w:t>
      </w:r>
    </w:p>
    <w:p w:rsidR="008E3A16" w:rsidRPr="00755CCA" w:rsidRDefault="00755CCA" w:rsidP="00755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23. 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>Конкурс проводится в соответствии с Программными требованиями (</w:t>
      </w:r>
      <w:r>
        <w:rPr>
          <w:rStyle w:val="text2"/>
          <w:rFonts w:ascii="Times New Roman" w:hAnsi="Times New Roman" w:cs="Times New Roman"/>
          <w:sz w:val="28"/>
          <w:szCs w:val="28"/>
        </w:rPr>
        <w:t>п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>риложение №</w:t>
      </w:r>
      <w:r w:rsidR="00B72D1A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>2 к настоящему Положению).</w:t>
      </w:r>
    </w:p>
    <w:p w:rsidR="008E3A16" w:rsidRDefault="00755CCA" w:rsidP="00755CC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24. 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Каждое произведение может исполняться </w:t>
      </w:r>
      <w:r w:rsidR="00BC755D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участником 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только в одном туре.</w:t>
      </w:r>
    </w:p>
    <w:p w:rsidR="008D31D5" w:rsidRPr="00755CCA" w:rsidRDefault="00755CCA" w:rsidP="00755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755CCA">
        <w:rPr>
          <w:rStyle w:val="text2"/>
          <w:rFonts w:ascii="Times New Roman" w:hAnsi="Times New Roman" w:cs="Times New Roman"/>
          <w:sz w:val="28"/>
          <w:szCs w:val="28"/>
        </w:rPr>
        <w:t>25. </w:t>
      </w:r>
      <w:r w:rsidR="008D31D5" w:rsidRPr="00755CCA">
        <w:rPr>
          <w:rStyle w:val="text2"/>
          <w:rFonts w:ascii="Times New Roman" w:hAnsi="Times New Roman" w:cs="Times New Roman"/>
          <w:sz w:val="28"/>
          <w:szCs w:val="28"/>
        </w:rPr>
        <w:t>Все произведения должны исполняться наизусть.</w:t>
      </w:r>
    </w:p>
    <w:p w:rsidR="008E3A16" w:rsidRPr="00755CCA" w:rsidRDefault="00755CCA" w:rsidP="00755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755CCA">
        <w:rPr>
          <w:rStyle w:val="text2"/>
          <w:rFonts w:ascii="Times New Roman" w:hAnsi="Times New Roman" w:cs="Times New Roman"/>
          <w:sz w:val="28"/>
          <w:szCs w:val="28"/>
        </w:rPr>
        <w:t>26. 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 xml:space="preserve">К участию во втором туре Конкурса </w:t>
      </w:r>
      <w:r w:rsidR="008D31D5" w:rsidRPr="00755CCA">
        <w:rPr>
          <w:rStyle w:val="text2"/>
          <w:rFonts w:ascii="Times New Roman" w:hAnsi="Times New Roman" w:cs="Times New Roman"/>
          <w:sz w:val="28"/>
          <w:szCs w:val="28"/>
        </w:rPr>
        <w:t>во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 xml:space="preserve"> второй </w:t>
      </w:r>
      <w:r w:rsidR="00BC755D" w:rsidRPr="00755CCA">
        <w:rPr>
          <w:rStyle w:val="text2"/>
          <w:rFonts w:ascii="Times New Roman" w:hAnsi="Times New Roman" w:cs="Times New Roman"/>
          <w:sz w:val="28"/>
          <w:szCs w:val="28"/>
        </w:rPr>
        <w:t xml:space="preserve">(старшей) 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 xml:space="preserve">возрастной категории допускается не более </w:t>
      </w:r>
      <w:r w:rsidR="00BC755D" w:rsidRPr="00755CCA">
        <w:rPr>
          <w:rStyle w:val="text2"/>
          <w:rFonts w:ascii="Times New Roman" w:hAnsi="Times New Roman" w:cs="Times New Roman"/>
          <w:sz w:val="28"/>
          <w:szCs w:val="28"/>
        </w:rPr>
        <w:t xml:space="preserve">восьми 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>участников.</w:t>
      </w:r>
    </w:p>
    <w:p w:rsidR="004F57EC" w:rsidRPr="00755CCA" w:rsidRDefault="00755CCA" w:rsidP="00755CCA">
      <w:pPr>
        <w:tabs>
          <w:tab w:val="left" w:pos="0"/>
        </w:tabs>
        <w:spacing w:after="0" w:line="240" w:lineRule="auto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755CCA">
        <w:rPr>
          <w:rStyle w:val="text2"/>
          <w:rFonts w:ascii="Times New Roman" w:hAnsi="Times New Roman" w:cs="Times New Roman"/>
          <w:sz w:val="28"/>
          <w:szCs w:val="28"/>
        </w:rPr>
        <w:t>27. </w:t>
      </w:r>
      <w:r w:rsidR="008E3A16" w:rsidRPr="00755CCA">
        <w:rPr>
          <w:rStyle w:val="text2"/>
          <w:rFonts w:ascii="Times New Roman" w:hAnsi="Times New Roman" w:cs="Times New Roman"/>
          <w:sz w:val="28"/>
          <w:szCs w:val="28"/>
        </w:rPr>
        <w:t>К участию в финальных турах Конкурса допускается:</w:t>
      </w:r>
    </w:p>
    <w:p w:rsidR="004F57EC" w:rsidRDefault="00B72D1A" w:rsidP="00B72D1A">
      <w:pPr>
        <w:pStyle w:val="a5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1)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не более 6 участников первой </w:t>
      </w:r>
      <w:r w:rsidR="0023016A">
        <w:rPr>
          <w:rStyle w:val="text2"/>
          <w:rFonts w:ascii="Times New Roman" w:hAnsi="Times New Roman" w:cs="Times New Roman"/>
          <w:sz w:val="28"/>
          <w:szCs w:val="28"/>
        </w:rPr>
        <w:t xml:space="preserve">(младшей) 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возрастной категории;</w:t>
      </w:r>
    </w:p>
    <w:p w:rsidR="004F57EC" w:rsidRDefault="00B72D1A" w:rsidP="00B72D1A">
      <w:pPr>
        <w:pStyle w:val="a5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2)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не более </w:t>
      </w:r>
      <w:r w:rsidR="008D31D5"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участников второй </w:t>
      </w:r>
      <w:r w:rsidR="0023016A">
        <w:rPr>
          <w:rStyle w:val="text2"/>
          <w:rFonts w:ascii="Times New Roman" w:hAnsi="Times New Roman" w:cs="Times New Roman"/>
          <w:sz w:val="28"/>
          <w:szCs w:val="28"/>
        </w:rPr>
        <w:t xml:space="preserve">(старшей) 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возрастной категории.</w:t>
      </w:r>
    </w:p>
    <w:p w:rsidR="004F57EC" w:rsidRPr="003B3B13" w:rsidRDefault="004F57EC" w:rsidP="003B3B13">
      <w:pPr>
        <w:pStyle w:val="a5"/>
        <w:tabs>
          <w:tab w:val="left" w:pos="0"/>
        </w:tabs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E3A16" w:rsidRPr="003B3B13" w:rsidRDefault="008E3A16" w:rsidP="003B3B1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3B13">
        <w:rPr>
          <w:rStyle w:val="a3"/>
          <w:rFonts w:ascii="Times New Roman" w:hAnsi="Times New Roman" w:cs="Times New Roman"/>
          <w:b w:val="0"/>
          <w:sz w:val="28"/>
          <w:szCs w:val="28"/>
        </w:rPr>
        <w:t>IV. Подведение итогов</w:t>
      </w:r>
      <w:r w:rsidRPr="003B3B13">
        <w:rPr>
          <w:rFonts w:ascii="Times New Roman" w:hAnsi="Times New Roman" w:cs="Times New Roman"/>
          <w:b/>
          <w:sz w:val="28"/>
          <w:szCs w:val="28"/>
        </w:rPr>
        <w:br/>
      </w:r>
    </w:p>
    <w:p w:rsidR="004F57EC" w:rsidRDefault="00483064" w:rsidP="004830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28. 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По итогам Конкурса жюри определяет его победителей, которым вручаются дипломы лауреатов Конкурса (далее – лауреаты), памятные знаки Конкурса, а также </w:t>
      </w:r>
      <w:r w:rsidR="003B3B13" w:rsidRPr="00D740E9">
        <w:rPr>
          <w:rStyle w:val="text2"/>
          <w:rFonts w:ascii="Times New Roman" w:hAnsi="Times New Roman" w:cs="Times New Roman"/>
          <w:sz w:val="28"/>
          <w:szCs w:val="28"/>
        </w:rPr>
        <w:t>призы</w:t>
      </w:r>
      <w:r w:rsidR="003B3B13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за победу в Конкурсе</w:t>
      </w:r>
      <w:r w:rsidR="003B3B13">
        <w:rPr>
          <w:rStyle w:val="text2"/>
          <w:rFonts w:ascii="Times New Roman" w:hAnsi="Times New Roman" w:cs="Times New Roman"/>
          <w:sz w:val="28"/>
          <w:szCs w:val="28"/>
        </w:rPr>
        <w:t>: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</w:p>
    <w:p w:rsidR="004F57EC" w:rsidRPr="00D740E9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A4AAF">
        <w:rPr>
          <w:rStyle w:val="text2"/>
          <w:rFonts w:ascii="Times New Roman" w:hAnsi="Times New Roman" w:cs="Times New Roman"/>
          <w:sz w:val="28"/>
          <w:szCs w:val="28"/>
        </w:rPr>
        <w:t xml:space="preserve">1) для первой 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>возрастной категории:</w:t>
      </w:r>
    </w:p>
    <w:p w:rsidR="00B452B5" w:rsidRPr="00D740E9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I место – 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денежный приз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(преми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я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) 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>50000</w:t>
      </w:r>
      <w:r w:rsidR="00F22231" w:rsidRPr="00D740E9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рублей;</w:t>
      </w:r>
    </w:p>
    <w:p w:rsidR="004F57EC" w:rsidRPr="00D740E9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740E9">
        <w:rPr>
          <w:rStyle w:val="text2"/>
          <w:rFonts w:ascii="Times New Roman" w:hAnsi="Times New Roman" w:cs="Times New Roman"/>
          <w:sz w:val="28"/>
          <w:szCs w:val="28"/>
        </w:rPr>
        <w:t>II место –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денежны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й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приз (преми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я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) 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>30000</w:t>
      </w:r>
      <w:r w:rsidR="00F22231" w:rsidRPr="00D740E9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рублей;</w:t>
      </w:r>
    </w:p>
    <w:p w:rsidR="004F57EC" w:rsidRPr="00DA4AAF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III место – 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денежный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приз (преми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я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)</w:t>
      </w:r>
      <w:r w:rsidR="005F10C7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DA4AAF">
        <w:rPr>
          <w:rStyle w:val="text2"/>
          <w:rFonts w:ascii="Times New Roman" w:hAnsi="Times New Roman" w:cs="Times New Roman"/>
          <w:sz w:val="28"/>
          <w:szCs w:val="28"/>
        </w:rPr>
        <w:t>18000</w:t>
      </w:r>
      <w:r w:rsidR="00F22231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A4AAF">
        <w:rPr>
          <w:rStyle w:val="text2"/>
          <w:rFonts w:ascii="Times New Roman" w:hAnsi="Times New Roman" w:cs="Times New Roman"/>
          <w:sz w:val="28"/>
          <w:szCs w:val="28"/>
        </w:rPr>
        <w:t xml:space="preserve"> рублей;</w:t>
      </w:r>
    </w:p>
    <w:p w:rsidR="004F57EC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8E3A16">
        <w:rPr>
          <w:rStyle w:val="text2"/>
          <w:rFonts w:ascii="Times New Roman" w:hAnsi="Times New Roman" w:cs="Times New Roman"/>
          <w:sz w:val="28"/>
          <w:szCs w:val="28"/>
        </w:rPr>
        <w:t>2) для второй возрастной категории:</w:t>
      </w:r>
    </w:p>
    <w:p w:rsidR="004F57EC" w:rsidRPr="00D740E9" w:rsidRDefault="008E3A16" w:rsidP="00755CC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I место – </w:t>
      </w:r>
      <w:r w:rsidR="00D975E4" w:rsidRPr="00D740E9">
        <w:rPr>
          <w:rStyle w:val="text2"/>
          <w:rFonts w:ascii="Times New Roman" w:hAnsi="Times New Roman" w:cs="Times New Roman"/>
          <w:sz w:val="28"/>
          <w:szCs w:val="28"/>
        </w:rPr>
        <w:t>скрипка итальянского мастера Эухенио Дегани, изготовленная в Венеции в 1890 году</w:t>
      </w:r>
      <w:r w:rsidR="003B3B13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и 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денежный приз (премия)</w:t>
      </w:r>
      <w:r w:rsidR="00483064">
        <w:rPr>
          <w:rStyle w:val="text2"/>
          <w:rFonts w:ascii="Times New Roman" w:hAnsi="Times New Roman" w:cs="Times New Roman"/>
          <w:sz w:val="28"/>
          <w:szCs w:val="28"/>
        </w:rPr>
        <w:br/>
      </w:r>
      <w:r w:rsidR="00D0257E" w:rsidRPr="00D740E9">
        <w:rPr>
          <w:rStyle w:val="text2"/>
          <w:rFonts w:ascii="Times New Roman" w:hAnsi="Times New Roman" w:cs="Times New Roman"/>
          <w:sz w:val="28"/>
          <w:szCs w:val="28"/>
        </w:rPr>
        <w:t>2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 </w:t>
      </w:r>
      <w:r w:rsidR="00D0257E" w:rsidRPr="00D740E9">
        <w:rPr>
          <w:rStyle w:val="text2"/>
          <w:rFonts w:ascii="Times New Roman" w:hAnsi="Times New Roman" w:cs="Times New Roman"/>
          <w:sz w:val="28"/>
          <w:szCs w:val="28"/>
        </w:rPr>
        <w:t>48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5 000</w:t>
      </w:r>
      <w:r w:rsidR="00D0257E" w:rsidRPr="00D740E9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="003B3B13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рублей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>;</w:t>
      </w:r>
    </w:p>
    <w:p w:rsidR="004F57EC" w:rsidRPr="00D740E9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II место – 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денежны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й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приз (преми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я</w:t>
      </w:r>
      <w:r w:rsidR="00755CCA">
        <w:rPr>
          <w:rStyle w:val="text2"/>
          <w:rFonts w:ascii="Times New Roman" w:hAnsi="Times New Roman" w:cs="Times New Roman"/>
          <w:sz w:val="28"/>
          <w:szCs w:val="28"/>
        </w:rPr>
        <w:t xml:space="preserve">) </w:t>
      </w:r>
      <w:r w:rsidR="00D975E4" w:rsidRPr="00D740E9">
        <w:rPr>
          <w:rStyle w:val="text2"/>
          <w:rFonts w:ascii="Times New Roman" w:hAnsi="Times New Roman" w:cs="Times New Roman"/>
          <w:sz w:val="28"/>
          <w:szCs w:val="28"/>
        </w:rPr>
        <w:t>30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>0000</w:t>
      </w:r>
      <w:r w:rsidR="00F22231" w:rsidRPr="00D740E9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рублей;</w:t>
      </w:r>
    </w:p>
    <w:p w:rsidR="008E3A16" w:rsidRPr="00DA4AAF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Style w:val="text2"/>
          <w:rFonts w:ascii="Times New Roman" w:hAnsi="Times New Roman" w:cs="Times New Roman"/>
          <w:sz w:val="28"/>
          <w:szCs w:val="28"/>
        </w:rPr>
        <w:lastRenderedPageBreak/>
        <w:t xml:space="preserve">III место – 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денежны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й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приз (преми</w:t>
      </w:r>
      <w:r w:rsidR="005D0A82" w:rsidRPr="00D740E9">
        <w:rPr>
          <w:rStyle w:val="text2"/>
          <w:rFonts w:ascii="Times New Roman" w:hAnsi="Times New Roman" w:cs="Times New Roman"/>
          <w:sz w:val="28"/>
          <w:szCs w:val="28"/>
        </w:rPr>
        <w:t>я</w:t>
      </w:r>
      <w:r w:rsidR="00755CCA">
        <w:rPr>
          <w:rStyle w:val="text2"/>
          <w:rFonts w:ascii="Times New Roman" w:hAnsi="Times New Roman" w:cs="Times New Roman"/>
          <w:sz w:val="28"/>
          <w:szCs w:val="28"/>
        </w:rPr>
        <w:t xml:space="preserve">) 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>180000</w:t>
      </w:r>
      <w:r w:rsidR="00F22231" w:rsidRPr="00D740E9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740E9">
        <w:rPr>
          <w:rStyle w:val="text2"/>
          <w:rFonts w:ascii="Times New Roman" w:hAnsi="Times New Roman" w:cs="Times New Roman"/>
          <w:sz w:val="28"/>
          <w:szCs w:val="28"/>
        </w:rPr>
        <w:t xml:space="preserve"> рублей</w:t>
      </w:r>
      <w:r w:rsidRPr="00DA4AAF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D975E4" w:rsidRPr="003B3B13" w:rsidRDefault="00483064" w:rsidP="00483064">
      <w:pPr>
        <w:pStyle w:val="a5"/>
        <w:tabs>
          <w:tab w:val="left" w:pos="0"/>
        </w:tabs>
        <w:spacing w:after="0" w:line="240" w:lineRule="auto"/>
        <w:ind w:left="0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29. 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>Кроме лауреатов в первой возрастной категории</w:t>
      </w:r>
      <w:r w:rsidR="0082030B">
        <w:rPr>
          <w:rStyle w:val="text2"/>
          <w:rFonts w:ascii="Times New Roman" w:hAnsi="Times New Roman" w:cs="Times New Roman"/>
          <w:sz w:val="28"/>
          <w:szCs w:val="28"/>
        </w:rPr>
        <w:t>,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 xml:space="preserve"> ж</w:t>
      </w:r>
      <w:r w:rsidR="0082030B">
        <w:rPr>
          <w:rStyle w:val="text2"/>
          <w:rFonts w:ascii="Times New Roman" w:hAnsi="Times New Roman" w:cs="Times New Roman"/>
          <w:sz w:val="28"/>
          <w:szCs w:val="28"/>
        </w:rPr>
        <w:t>юри определяет дополнительно трех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2030B">
        <w:rPr>
          <w:rStyle w:val="text2"/>
          <w:rFonts w:ascii="Times New Roman" w:hAnsi="Times New Roman" w:cs="Times New Roman"/>
          <w:sz w:val="28"/>
          <w:szCs w:val="28"/>
        </w:rPr>
        <w:t>талантливых участников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>, которым вручаются</w:t>
      </w:r>
      <w:r w:rsidR="00013CB3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013CB3" w:rsidRPr="00F22231">
        <w:rPr>
          <w:rStyle w:val="text2"/>
          <w:rFonts w:ascii="Times New Roman" w:hAnsi="Times New Roman" w:cs="Times New Roman"/>
          <w:sz w:val="28"/>
          <w:szCs w:val="28"/>
        </w:rPr>
        <w:t>денежные призы (стипендии)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="007D7D87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 xml:space="preserve">– три стипендии </w:t>
      </w:r>
      <w:r>
        <w:rPr>
          <w:rStyle w:val="text2"/>
          <w:rFonts w:ascii="Times New Roman" w:hAnsi="Times New Roman" w:cs="Times New Roman"/>
          <w:sz w:val="28"/>
          <w:szCs w:val="28"/>
        </w:rPr>
        <w:br/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>по 10000</w:t>
      </w:r>
      <w:r w:rsidR="00F22231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="00D975E4" w:rsidRPr="003B3B13">
        <w:rPr>
          <w:rStyle w:val="text2"/>
          <w:rFonts w:ascii="Times New Roman" w:hAnsi="Times New Roman" w:cs="Times New Roman"/>
          <w:sz w:val="28"/>
          <w:szCs w:val="28"/>
        </w:rPr>
        <w:t xml:space="preserve"> рублей каждая.</w:t>
      </w:r>
    </w:p>
    <w:p w:rsidR="008E3A16" w:rsidRPr="0023016A" w:rsidRDefault="00483064" w:rsidP="00483064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30. </w:t>
      </w:r>
      <w:r w:rsidR="008E3A16" w:rsidRPr="0023016A">
        <w:rPr>
          <w:rStyle w:val="text2"/>
          <w:rFonts w:ascii="Times New Roman" w:hAnsi="Times New Roman" w:cs="Times New Roman"/>
          <w:sz w:val="28"/>
          <w:szCs w:val="28"/>
        </w:rPr>
        <w:t xml:space="preserve">По итогам Конкурса жюри также вправе </w:t>
      </w:r>
      <w:r w:rsidR="00A31209" w:rsidRPr="0023016A">
        <w:rPr>
          <w:rStyle w:val="text2"/>
          <w:rFonts w:ascii="Times New Roman" w:hAnsi="Times New Roman" w:cs="Times New Roman"/>
          <w:sz w:val="28"/>
          <w:szCs w:val="28"/>
        </w:rPr>
        <w:t>вручить</w:t>
      </w:r>
      <w:r w:rsidR="008E3A16" w:rsidRPr="0023016A">
        <w:rPr>
          <w:rStyle w:val="text2"/>
          <w:rFonts w:ascii="Times New Roman" w:hAnsi="Times New Roman" w:cs="Times New Roman"/>
          <w:sz w:val="28"/>
          <w:szCs w:val="28"/>
        </w:rPr>
        <w:t xml:space="preserve"> не все премии и стипендии, либо разделить одну премию или стипендию между несколькими участниками.</w:t>
      </w:r>
    </w:p>
    <w:p w:rsidR="008E3A16" w:rsidRPr="00483064" w:rsidRDefault="00483064" w:rsidP="00483064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483064">
        <w:rPr>
          <w:rStyle w:val="text2"/>
          <w:rFonts w:ascii="Times New Roman" w:hAnsi="Times New Roman" w:cs="Times New Roman"/>
          <w:sz w:val="28"/>
          <w:szCs w:val="28"/>
        </w:rPr>
        <w:t>31. </w:t>
      </w:r>
      <w:r w:rsidR="008E3A16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По решению жюри </w:t>
      </w:r>
      <w:r w:rsidR="0080406B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лучшему концертмейстеру конкурса </w:t>
      </w:r>
      <w:r w:rsidR="00A31209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вручается денежный приз (премия) </w:t>
      </w:r>
      <w:r w:rsidR="00A56456" w:rsidRPr="00483064">
        <w:rPr>
          <w:rStyle w:val="text2"/>
          <w:rFonts w:ascii="Times New Roman" w:hAnsi="Times New Roman" w:cs="Times New Roman"/>
          <w:sz w:val="28"/>
          <w:szCs w:val="28"/>
        </w:rPr>
        <w:t>в размере 35000,00</w:t>
      </w:r>
      <w:r w:rsidR="00013CB3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 рублей.</w:t>
      </w:r>
    </w:p>
    <w:p w:rsidR="0023016A" w:rsidRPr="00483064" w:rsidRDefault="00483064" w:rsidP="00483064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483064">
        <w:rPr>
          <w:rStyle w:val="text2"/>
          <w:rFonts w:ascii="Times New Roman" w:hAnsi="Times New Roman" w:cs="Times New Roman"/>
          <w:sz w:val="28"/>
          <w:szCs w:val="28"/>
        </w:rPr>
        <w:t>32. </w:t>
      </w:r>
      <w:r w:rsidR="0023016A" w:rsidRPr="00483064">
        <w:rPr>
          <w:rStyle w:val="text2"/>
          <w:rFonts w:ascii="Times New Roman" w:hAnsi="Times New Roman" w:cs="Times New Roman"/>
          <w:sz w:val="28"/>
          <w:szCs w:val="28"/>
        </w:rPr>
        <w:t>Член жюри, являющийся преподавателем участника Конкурса, не имеет право голоса при обсуждении этого участника в отборочных турах.</w:t>
      </w:r>
    </w:p>
    <w:p w:rsidR="008E3A16" w:rsidRPr="00483064" w:rsidRDefault="00483064" w:rsidP="00483064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33. </w:t>
      </w:r>
      <w:r w:rsidR="008E3A16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Все лауреаты Конкурса обязаны принять участие в заключительном гала-концерте на безвозмездной основе. В случае отказа от участия в гала-концерте лауреат может быть решением жюри лишен </w:t>
      </w:r>
      <w:r w:rsidR="0082030B" w:rsidRPr="00483064">
        <w:rPr>
          <w:rStyle w:val="text2"/>
          <w:rFonts w:ascii="Times New Roman" w:hAnsi="Times New Roman" w:cs="Times New Roman"/>
          <w:sz w:val="28"/>
          <w:szCs w:val="28"/>
        </w:rPr>
        <w:t>приза</w:t>
      </w:r>
      <w:r w:rsidR="005D0A82" w:rsidRPr="00483064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B452B5" w:rsidRPr="00483064" w:rsidRDefault="00483064" w:rsidP="00483064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483064">
        <w:rPr>
          <w:rStyle w:val="text2"/>
          <w:rFonts w:ascii="Times New Roman" w:hAnsi="Times New Roman" w:cs="Times New Roman"/>
          <w:sz w:val="28"/>
          <w:szCs w:val="28"/>
        </w:rPr>
        <w:t>34. </w:t>
      </w:r>
      <w:r w:rsidR="008E3A16" w:rsidRPr="00483064">
        <w:rPr>
          <w:rStyle w:val="text2"/>
          <w:rFonts w:ascii="Times New Roman" w:hAnsi="Times New Roman" w:cs="Times New Roman"/>
          <w:sz w:val="28"/>
          <w:szCs w:val="28"/>
        </w:rPr>
        <w:t>Участники конкурса могут быть награждены специальными призами</w:t>
      </w:r>
      <w:r w:rsidR="00B452B5" w:rsidRPr="00483064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B15065" w:rsidRPr="00483064" w:rsidRDefault="00483064" w:rsidP="00483064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  <w:t>35. </w:t>
      </w:r>
      <w:r w:rsidR="00B15065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Победители Конкурса обязуются в течение двух лет с даты  проведения Конкурса принять участие </w:t>
      </w:r>
      <w:r w:rsidR="00150447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не менее чем </w:t>
      </w:r>
      <w:r w:rsidR="00B15065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в </w:t>
      </w:r>
      <w:r w:rsidR="00150447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одном </w:t>
      </w:r>
      <w:r w:rsidR="00B15065" w:rsidRPr="00483064">
        <w:rPr>
          <w:rStyle w:val="text2"/>
          <w:rFonts w:ascii="Times New Roman" w:hAnsi="Times New Roman" w:cs="Times New Roman"/>
          <w:sz w:val="28"/>
          <w:szCs w:val="28"/>
        </w:rPr>
        <w:t>концерте</w:t>
      </w:r>
      <w:r w:rsidR="00150447" w:rsidRPr="00483064">
        <w:rPr>
          <w:rStyle w:val="text2"/>
          <w:rFonts w:ascii="Times New Roman" w:hAnsi="Times New Roman" w:cs="Times New Roman"/>
          <w:sz w:val="28"/>
          <w:szCs w:val="28"/>
        </w:rPr>
        <w:t>, проводимом</w:t>
      </w:r>
      <w:r w:rsidR="00B46281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017BEB">
        <w:rPr>
          <w:rStyle w:val="text2"/>
          <w:rFonts w:ascii="Times New Roman" w:hAnsi="Times New Roman" w:cs="Times New Roman"/>
          <w:sz w:val="28"/>
          <w:szCs w:val="28"/>
        </w:rPr>
        <w:t>в городе</w:t>
      </w:r>
      <w:r w:rsidR="00B15065" w:rsidRPr="00483064">
        <w:rPr>
          <w:rStyle w:val="text2"/>
          <w:rFonts w:ascii="Times New Roman" w:hAnsi="Times New Roman" w:cs="Times New Roman"/>
          <w:sz w:val="28"/>
          <w:szCs w:val="28"/>
        </w:rPr>
        <w:t xml:space="preserve"> Омск</w:t>
      </w:r>
      <w:r w:rsidR="00150447" w:rsidRPr="00483064">
        <w:rPr>
          <w:rStyle w:val="text2"/>
          <w:rFonts w:ascii="Times New Roman" w:hAnsi="Times New Roman" w:cs="Times New Roman"/>
          <w:sz w:val="28"/>
          <w:szCs w:val="28"/>
        </w:rPr>
        <w:t>е.</w:t>
      </w:r>
    </w:p>
    <w:p w:rsidR="004F57EC" w:rsidRPr="004F57EC" w:rsidRDefault="004F57EC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3A16" w:rsidRPr="00362C3B" w:rsidRDefault="008E3A16" w:rsidP="00304AF2">
      <w:pPr>
        <w:pStyle w:val="a5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04AF2">
        <w:rPr>
          <w:rStyle w:val="a3"/>
          <w:rFonts w:ascii="Times New Roman" w:hAnsi="Times New Roman" w:cs="Times New Roman"/>
          <w:b w:val="0"/>
          <w:sz w:val="28"/>
          <w:szCs w:val="28"/>
        </w:rPr>
        <w:t>V. Финансовые условия</w:t>
      </w:r>
      <w:r w:rsidRPr="00304AF2">
        <w:rPr>
          <w:rFonts w:ascii="Times New Roman" w:hAnsi="Times New Roman" w:cs="Times New Roman"/>
          <w:b/>
          <w:sz w:val="28"/>
          <w:szCs w:val="28"/>
        </w:rPr>
        <w:br/>
      </w:r>
    </w:p>
    <w:p w:rsidR="008E3A16" w:rsidRPr="00304AF2" w:rsidRDefault="00304AF2" w:rsidP="00304A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3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6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304AF2">
        <w:rPr>
          <w:rStyle w:val="text2"/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</w:t>
      </w:r>
      <w:r w:rsidR="00EE5427" w:rsidRPr="00304AF2">
        <w:rPr>
          <w:rStyle w:val="text2"/>
          <w:rFonts w:ascii="Times New Roman" w:hAnsi="Times New Roman" w:cs="Times New Roman"/>
          <w:sz w:val="28"/>
          <w:szCs w:val="28"/>
        </w:rPr>
        <w:t xml:space="preserve">средств </w:t>
      </w:r>
      <w:r w:rsidR="008E3A16" w:rsidRPr="00304AF2">
        <w:rPr>
          <w:rStyle w:val="text2"/>
          <w:rFonts w:ascii="Times New Roman" w:hAnsi="Times New Roman" w:cs="Times New Roman"/>
          <w:sz w:val="28"/>
          <w:szCs w:val="28"/>
        </w:rPr>
        <w:t>бюджета</w:t>
      </w:r>
      <w:r w:rsidR="00EE5427" w:rsidRPr="00304AF2">
        <w:rPr>
          <w:rStyle w:val="text2"/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8E3A16" w:rsidRPr="00304AF2">
        <w:rPr>
          <w:rStyle w:val="text2"/>
          <w:rFonts w:ascii="Times New Roman" w:hAnsi="Times New Roman" w:cs="Times New Roman"/>
          <w:sz w:val="28"/>
          <w:szCs w:val="28"/>
        </w:rPr>
        <w:t xml:space="preserve">, организационных взносов участников Конкурса, пожертвований юридических и физических лиц. </w:t>
      </w:r>
    </w:p>
    <w:p w:rsidR="004F57EC" w:rsidRPr="00DA4AAF" w:rsidRDefault="00B46281" w:rsidP="00B46281">
      <w:pPr>
        <w:pStyle w:val="a5"/>
        <w:tabs>
          <w:tab w:val="left" w:pos="0"/>
        </w:tabs>
        <w:spacing w:after="0" w:line="240" w:lineRule="auto"/>
        <w:ind w:left="0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384DF2">
        <w:rPr>
          <w:rStyle w:val="text2"/>
          <w:rFonts w:ascii="Times New Roman" w:hAnsi="Times New Roman" w:cs="Times New Roman"/>
          <w:sz w:val="28"/>
          <w:szCs w:val="28"/>
        </w:rPr>
        <w:tab/>
      </w:r>
      <w:r w:rsidR="00304AF2">
        <w:rPr>
          <w:rStyle w:val="text2"/>
          <w:rFonts w:ascii="Times New Roman" w:hAnsi="Times New Roman" w:cs="Times New Roman"/>
          <w:sz w:val="28"/>
          <w:szCs w:val="28"/>
        </w:rPr>
        <w:t>3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7</w:t>
      </w:r>
      <w:r w:rsidR="00304AF2"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Для участников, прошедших отбор конкурсных туров,</w:t>
      </w:r>
      <w:r w:rsidRPr="00B4628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E3A16" w:rsidRPr="00DA4AAF">
        <w:rPr>
          <w:rStyle w:val="text2"/>
          <w:rFonts w:ascii="Times New Roman" w:hAnsi="Times New Roman" w:cs="Times New Roman"/>
          <w:sz w:val="28"/>
          <w:szCs w:val="28"/>
        </w:rPr>
        <w:t>установлен организационный взнос:</w:t>
      </w:r>
    </w:p>
    <w:p w:rsidR="004F57EC" w:rsidRPr="00DA4AAF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A4AAF">
        <w:rPr>
          <w:rStyle w:val="text2"/>
          <w:rFonts w:ascii="Times New Roman" w:hAnsi="Times New Roman" w:cs="Times New Roman"/>
          <w:sz w:val="28"/>
          <w:szCs w:val="28"/>
        </w:rPr>
        <w:t>1) для первой возрастной категории – 2500</w:t>
      </w:r>
      <w:r w:rsidR="00F22231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A4AAF">
        <w:rPr>
          <w:rStyle w:val="text2"/>
          <w:rFonts w:ascii="Times New Roman" w:hAnsi="Times New Roman" w:cs="Times New Roman"/>
          <w:sz w:val="28"/>
          <w:szCs w:val="28"/>
        </w:rPr>
        <w:t xml:space="preserve"> рублей;</w:t>
      </w:r>
    </w:p>
    <w:p w:rsidR="004F57EC" w:rsidRPr="00DA4AAF" w:rsidRDefault="008E3A16" w:rsidP="003B3B1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DA4AAF">
        <w:rPr>
          <w:rStyle w:val="text2"/>
          <w:rFonts w:ascii="Times New Roman" w:hAnsi="Times New Roman" w:cs="Times New Roman"/>
          <w:sz w:val="28"/>
          <w:szCs w:val="28"/>
        </w:rPr>
        <w:t>2) для второй возрастной категории – 5000</w:t>
      </w:r>
      <w:r w:rsidR="00F22231">
        <w:rPr>
          <w:rStyle w:val="text2"/>
          <w:rFonts w:ascii="Times New Roman" w:hAnsi="Times New Roman" w:cs="Times New Roman"/>
          <w:sz w:val="28"/>
          <w:szCs w:val="28"/>
        </w:rPr>
        <w:t>,00</w:t>
      </w:r>
      <w:r w:rsidRPr="00DA4AAF">
        <w:rPr>
          <w:rStyle w:val="text2"/>
          <w:rFonts w:ascii="Times New Roman" w:hAnsi="Times New Roman" w:cs="Times New Roman"/>
          <w:sz w:val="28"/>
          <w:szCs w:val="28"/>
        </w:rPr>
        <w:t xml:space="preserve"> рублей.</w:t>
      </w:r>
    </w:p>
    <w:p w:rsidR="008E3A16" w:rsidRPr="00DA4AAF" w:rsidRDefault="00403273" w:rsidP="00403273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="008E3A16" w:rsidRPr="00DA4AAF">
        <w:rPr>
          <w:rStyle w:val="text2"/>
          <w:rFonts w:ascii="Times New Roman" w:hAnsi="Times New Roman" w:cs="Times New Roman"/>
          <w:sz w:val="28"/>
          <w:szCs w:val="28"/>
        </w:rPr>
        <w:t>Участники допускаются к участию в Конкурсе после внесения ими организационного взноса.</w:t>
      </w:r>
      <w:r w:rsidR="00EE5427" w:rsidRPr="00DA4AAF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EE5427" w:rsidRPr="00DA4AAF">
        <w:rPr>
          <w:rStyle w:val="text2"/>
          <w:rFonts w:ascii="Times New Roman" w:hAnsi="Times New Roman" w:cs="Times New Roman"/>
          <w:sz w:val="28"/>
          <w:szCs w:val="28"/>
        </w:rPr>
        <w:tab/>
      </w:r>
    </w:p>
    <w:p w:rsidR="008E3A16" w:rsidRPr="00304AF2" w:rsidRDefault="00304AF2" w:rsidP="00304AF2">
      <w:pPr>
        <w:tabs>
          <w:tab w:val="left" w:pos="0"/>
        </w:tabs>
        <w:spacing w:after="0" w:line="240" w:lineRule="auto"/>
        <w:ind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3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8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304AF2">
        <w:rPr>
          <w:rStyle w:val="text2"/>
          <w:rFonts w:ascii="Times New Roman" w:hAnsi="Times New Roman" w:cs="Times New Roman"/>
          <w:sz w:val="28"/>
          <w:szCs w:val="28"/>
        </w:rPr>
        <w:t>Средства, полученные от взносов, используются на организацию и проведение Конкурса.</w:t>
      </w:r>
    </w:p>
    <w:p w:rsidR="00EE5427" w:rsidRPr="00362C3B" w:rsidRDefault="00362C3B" w:rsidP="00362C3B">
      <w:pPr>
        <w:tabs>
          <w:tab w:val="left" w:pos="0"/>
        </w:tabs>
        <w:spacing w:after="0" w:line="240" w:lineRule="auto"/>
        <w:ind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3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9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. Организатор </w:t>
      </w:r>
      <w:r w:rsidR="0082030B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обеспечивает за счет средств бюджета Омской области </w:t>
      </w:r>
      <w:r w:rsidR="0082030B">
        <w:rPr>
          <w:rStyle w:val="text2"/>
          <w:rFonts w:ascii="Times New Roman" w:hAnsi="Times New Roman" w:cs="Times New Roman"/>
          <w:sz w:val="28"/>
          <w:szCs w:val="28"/>
        </w:rPr>
        <w:t>каждому</w:t>
      </w:r>
      <w:r>
        <w:rPr>
          <w:rStyle w:val="text2"/>
          <w:rFonts w:ascii="Times New Roman" w:hAnsi="Times New Roman" w:cs="Times New Roman"/>
          <w:sz w:val="28"/>
          <w:szCs w:val="28"/>
        </w:rPr>
        <w:t xml:space="preserve"> участнику К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онкурса </w:t>
      </w:r>
      <w:r w:rsidR="00067FD8"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проживание в </w:t>
      </w:r>
      <w:r w:rsidR="00067FD8" w:rsidRPr="0023016A">
        <w:rPr>
          <w:rStyle w:val="text2"/>
          <w:rFonts w:ascii="Times New Roman" w:hAnsi="Times New Roman" w:cs="Times New Roman"/>
          <w:sz w:val="28"/>
          <w:szCs w:val="28"/>
        </w:rPr>
        <w:t>одноместном</w:t>
      </w:r>
      <w:r w:rsidR="00067FD8"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 номере гостиницы </w:t>
      </w:r>
      <w:r w:rsidR="00B452B5">
        <w:rPr>
          <w:rStyle w:val="text2"/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23016A">
        <w:rPr>
          <w:rStyle w:val="text2"/>
          <w:rFonts w:ascii="Times New Roman" w:hAnsi="Times New Roman" w:cs="Times New Roman"/>
          <w:sz w:val="28"/>
          <w:szCs w:val="28"/>
        </w:rPr>
        <w:t>конкурсных туров</w:t>
      </w:r>
      <w:r w:rsidR="00067FD8" w:rsidRPr="00362C3B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8E3A16" w:rsidRPr="00362C3B" w:rsidRDefault="00362C3B" w:rsidP="00362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40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067FD8" w:rsidRPr="00362C3B">
        <w:rPr>
          <w:rStyle w:val="text2"/>
          <w:rFonts w:ascii="Times New Roman" w:hAnsi="Times New Roman" w:cs="Times New Roman"/>
          <w:sz w:val="28"/>
          <w:szCs w:val="28"/>
        </w:rPr>
        <w:t>В</w:t>
      </w:r>
      <w:r w:rsidR="008E3A16"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стречу, транспортное обслуживание участников Конкурса, проезд, проживание и питание жюри и гостей Конкурса, работу жюри Конкурса, разработку и изготовление информационной, рекламной и сувенирной продукции, приглашение и аккредитацию средств массовой информации, осуществление аудио-, видеозаписей и фотосъемки мероприятий Конкурса обеспечивает </w:t>
      </w:r>
      <w:r>
        <w:rPr>
          <w:rStyle w:val="text2"/>
          <w:rFonts w:ascii="Times New Roman" w:hAnsi="Times New Roman" w:cs="Times New Roman"/>
          <w:sz w:val="28"/>
          <w:szCs w:val="28"/>
        </w:rPr>
        <w:t>Организатор</w:t>
      </w:r>
      <w:r w:rsidR="008E3A16"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067FD8"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8E3A16" w:rsidRPr="00362C3B">
        <w:rPr>
          <w:rStyle w:val="text2"/>
          <w:rFonts w:ascii="Times New Roman" w:hAnsi="Times New Roman" w:cs="Times New Roman"/>
          <w:sz w:val="28"/>
          <w:szCs w:val="28"/>
        </w:rPr>
        <w:t>, организационных взносов, пожертвований юридических и физических лиц.</w:t>
      </w:r>
    </w:p>
    <w:p w:rsidR="00362C3B" w:rsidRDefault="00362C3B" w:rsidP="00362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lastRenderedPageBreak/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1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362C3B">
        <w:rPr>
          <w:rStyle w:val="text2"/>
          <w:rFonts w:ascii="Times New Roman" w:hAnsi="Times New Roman" w:cs="Times New Roman"/>
          <w:sz w:val="28"/>
          <w:szCs w:val="28"/>
        </w:rPr>
        <w:t>Участники Конкурса берут на себя следующие обязательства:</w:t>
      </w:r>
    </w:p>
    <w:p w:rsidR="00362C3B" w:rsidRDefault="008E3A16" w:rsidP="00362C3B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62C3B">
        <w:rPr>
          <w:rStyle w:val="text2"/>
          <w:rFonts w:ascii="Times New Roman" w:hAnsi="Times New Roman" w:cs="Times New Roman"/>
          <w:sz w:val="28"/>
          <w:szCs w:val="28"/>
        </w:rPr>
        <w:t>- участник (его</w:t>
      </w:r>
      <w:r w:rsidR="00C17B2E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>представитель) самостоятельно получает въездную визу и иные документы, необходимые для въезда в Российскую Федерацию, на основе оформленного Организационным комитетом приглашения (для иностранных граждан);</w:t>
      </w:r>
    </w:p>
    <w:p w:rsidR="00362C3B" w:rsidRDefault="008E3A16" w:rsidP="00362C3B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62C3B">
        <w:rPr>
          <w:rStyle w:val="text2"/>
          <w:rFonts w:ascii="Times New Roman" w:hAnsi="Times New Roman" w:cs="Times New Roman"/>
          <w:sz w:val="28"/>
          <w:szCs w:val="28"/>
        </w:rPr>
        <w:t>- при въезде на территорию Российской Федерации участник (его представитель) самостоятельно вносит информацию о ввозимом им музыкальном инструменте в таможенную декларацию (для иностранных граждан);</w:t>
      </w:r>
    </w:p>
    <w:p w:rsidR="00067FD8" w:rsidRPr="00362C3B" w:rsidRDefault="008E3A16" w:rsidP="00362C3B">
      <w:pPr>
        <w:spacing w:after="0" w:line="240" w:lineRule="auto"/>
        <w:ind w:left="1" w:firstLine="707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362C3B">
        <w:rPr>
          <w:rStyle w:val="text2"/>
          <w:rFonts w:ascii="Times New Roman" w:hAnsi="Times New Roman" w:cs="Times New Roman"/>
          <w:sz w:val="28"/>
          <w:szCs w:val="28"/>
        </w:rPr>
        <w:t>- участник (его представитель) самостоятельно оплачивает проезд, провоз багажа и музыкального инструмента д</w:t>
      </w:r>
      <w:r w:rsidR="00017BEB">
        <w:rPr>
          <w:rStyle w:val="text2"/>
          <w:rFonts w:ascii="Times New Roman" w:hAnsi="Times New Roman" w:cs="Times New Roman"/>
          <w:sz w:val="28"/>
          <w:szCs w:val="28"/>
        </w:rPr>
        <w:t>о места проведения Конкурса (город</w:t>
      </w:r>
      <w:r w:rsidR="00403273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Омск) и обратно, </w:t>
      </w:r>
      <w:r w:rsidR="00C17B2E">
        <w:rPr>
          <w:rStyle w:val="text2"/>
          <w:rFonts w:ascii="Times New Roman" w:hAnsi="Times New Roman" w:cs="Times New Roman"/>
          <w:sz w:val="28"/>
          <w:szCs w:val="28"/>
        </w:rPr>
        <w:t>питание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C17B2E">
        <w:rPr>
          <w:rStyle w:val="text2"/>
          <w:rFonts w:ascii="Times New Roman" w:hAnsi="Times New Roman" w:cs="Times New Roman"/>
          <w:sz w:val="28"/>
          <w:szCs w:val="28"/>
        </w:rPr>
        <w:t>(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>в том числе для сопровождающих</w:t>
      </w:r>
      <w:r w:rsidR="00C17B2E">
        <w:rPr>
          <w:rStyle w:val="text2"/>
          <w:rFonts w:ascii="Times New Roman" w:hAnsi="Times New Roman" w:cs="Times New Roman"/>
          <w:sz w:val="28"/>
          <w:szCs w:val="28"/>
        </w:rPr>
        <w:t xml:space="preserve"> его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 лиц</w:t>
      </w:r>
      <w:r w:rsidR="00C17B2E">
        <w:rPr>
          <w:rStyle w:val="text2"/>
          <w:rFonts w:ascii="Times New Roman" w:hAnsi="Times New Roman" w:cs="Times New Roman"/>
          <w:sz w:val="28"/>
          <w:szCs w:val="28"/>
        </w:rPr>
        <w:t>)</w:t>
      </w:r>
      <w:r w:rsidRPr="00362C3B">
        <w:rPr>
          <w:rStyle w:val="text2"/>
          <w:rFonts w:ascii="Times New Roman" w:hAnsi="Times New Roman" w:cs="Times New Roman"/>
          <w:sz w:val="28"/>
          <w:szCs w:val="28"/>
        </w:rPr>
        <w:t>.</w:t>
      </w:r>
      <w:r w:rsidR="00067FD8" w:rsidRPr="00362C3B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</w:p>
    <w:p w:rsidR="00B452B5" w:rsidRPr="00F22231" w:rsidRDefault="00362C3B" w:rsidP="00362C3B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ab/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2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. Суммы денежных призов (премий, стипендий), указанные в пунктах </w:t>
      </w:r>
      <w:r w:rsidR="005F10C7" w:rsidRPr="00D740E9">
        <w:rPr>
          <w:rStyle w:val="text2"/>
          <w:rFonts w:ascii="Times New Roman" w:hAnsi="Times New Roman" w:cs="Times New Roman"/>
          <w:sz w:val="28"/>
          <w:szCs w:val="28"/>
        </w:rPr>
        <w:t>28, 29 и 31</w:t>
      </w:r>
      <w:r w:rsidRPr="003A6DB8">
        <w:rPr>
          <w:rStyle w:val="text2"/>
          <w:rFonts w:ascii="Times New Roman" w:hAnsi="Times New Roman" w:cs="Times New Roman"/>
          <w:sz w:val="28"/>
          <w:szCs w:val="28"/>
        </w:rPr>
        <w:t xml:space="preserve"> настоящего Положения, отражены с учетом </w:t>
      </w:r>
      <w:r w:rsidR="00D0257E" w:rsidRPr="003A6DB8">
        <w:rPr>
          <w:rStyle w:val="text2"/>
          <w:rFonts w:ascii="Times New Roman" w:hAnsi="Times New Roman" w:cs="Times New Roman"/>
          <w:sz w:val="28"/>
          <w:szCs w:val="28"/>
        </w:rPr>
        <w:t xml:space="preserve">начисленного и </w:t>
      </w:r>
      <w:r w:rsidRPr="003A6DB8">
        <w:rPr>
          <w:rStyle w:val="text2"/>
          <w:rFonts w:ascii="Times New Roman" w:hAnsi="Times New Roman" w:cs="Times New Roman"/>
          <w:sz w:val="28"/>
          <w:szCs w:val="28"/>
        </w:rPr>
        <w:t xml:space="preserve">удержанного </w:t>
      </w:r>
      <w:r w:rsidR="00D23038" w:rsidRPr="003A6DB8">
        <w:rPr>
          <w:rStyle w:val="text2"/>
          <w:rFonts w:ascii="Times New Roman" w:hAnsi="Times New Roman" w:cs="Times New Roman"/>
          <w:sz w:val="28"/>
          <w:szCs w:val="28"/>
        </w:rPr>
        <w:t>налога</w:t>
      </w:r>
      <w:r w:rsidR="00D23038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на доходы физических лиц в соответствии с действующим законодательством Российской Федерации</w:t>
      </w:r>
      <w:r w:rsidR="00B452B5" w:rsidRPr="00F22231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362C3B" w:rsidRPr="00F22231" w:rsidRDefault="00362C3B" w:rsidP="00362C3B">
      <w:pPr>
        <w:tabs>
          <w:tab w:val="left" w:pos="0"/>
        </w:tabs>
        <w:spacing w:after="0" w:line="240" w:lineRule="auto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F22231">
        <w:rPr>
          <w:rStyle w:val="text2"/>
          <w:rFonts w:ascii="Times New Roman" w:hAnsi="Times New Roman" w:cs="Times New Roman"/>
          <w:sz w:val="28"/>
          <w:szCs w:val="28"/>
        </w:rPr>
        <w:tab/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3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>. Обладатель I места во второй возрастной категории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76937" w:rsidRPr="00F22231">
        <w:rPr>
          <w:rStyle w:val="text2"/>
          <w:rFonts w:ascii="Times New Roman" w:hAnsi="Times New Roman" w:cs="Times New Roman"/>
          <w:sz w:val="28"/>
          <w:szCs w:val="28"/>
        </w:rPr>
        <w:t>производит уплату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налога на доходы физических лиц в соответствии 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2231">
        <w:rPr>
          <w:rStyle w:val="text2"/>
          <w:rFonts w:ascii="Times New Roman" w:hAnsi="Times New Roman" w:cs="Times New Roman"/>
          <w:sz w:val="28"/>
          <w:szCs w:val="28"/>
        </w:rPr>
        <w:t>,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403273">
        <w:rPr>
          <w:rStyle w:val="text2"/>
          <w:rFonts w:ascii="Times New Roman" w:hAnsi="Times New Roman" w:cs="Times New Roman"/>
          <w:sz w:val="28"/>
          <w:szCs w:val="28"/>
        </w:rPr>
        <w:t xml:space="preserve">а также несет все иные 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финансовые расходы, связанные с </w:t>
      </w:r>
      <w:r w:rsidR="00D843E4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владением </w:t>
      </w:r>
      <w:r w:rsidR="00403273">
        <w:rPr>
          <w:rStyle w:val="text2"/>
          <w:rFonts w:ascii="Times New Roman" w:hAnsi="Times New Roman" w:cs="Times New Roman"/>
          <w:sz w:val="28"/>
          <w:szCs w:val="28"/>
        </w:rPr>
        <w:t xml:space="preserve">на праве 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843E4" w:rsidRPr="00F22231">
        <w:rPr>
          <w:rStyle w:val="text2"/>
          <w:rFonts w:ascii="Times New Roman" w:hAnsi="Times New Roman" w:cs="Times New Roman"/>
          <w:sz w:val="28"/>
          <w:szCs w:val="28"/>
        </w:rPr>
        <w:t>скрипкой</w:t>
      </w:r>
      <w:r w:rsidR="00683736" w:rsidRPr="00F22231">
        <w:rPr>
          <w:rStyle w:val="text2"/>
          <w:rFonts w:ascii="Times New Roman" w:hAnsi="Times New Roman" w:cs="Times New Roman"/>
          <w:sz w:val="28"/>
          <w:szCs w:val="28"/>
        </w:rPr>
        <w:t xml:space="preserve"> итальянского мастера Эухенио Дегани</w:t>
      </w:r>
      <w:r w:rsidR="00D843E4" w:rsidRPr="00F22231">
        <w:rPr>
          <w:rStyle w:val="text2"/>
          <w:rFonts w:ascii="Times New Roman" w:hAnsi="Times New Roman" w:cs="Times New Roman"/>
          <w:sz w:val="28"/>
          <w:szCs w:val="28"/>
        </w:rPr>
        <w:t>, изготовленной в Венеции</w:t>
      </w:r>
      <w:r w:rsidR="00027D27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403273">
        <w:rPr>
          <w:rStyle w:val="text2"/>
          <w:rFonts w:ascii="Times New Roman" w:hAnsi="Times New Roman" w:cs="Times New Roman"/>
          <w:sz w:val="28"/>
          <w:szCs w:val="28"/>
        </w:rPr>
        <w:br/>
      </w:r>
      <w:r w:rsidR="00D843E4" w:rsidRPr="00F22231">
        <w:rPr>
          <w:rStyle w:val="text2"/>
          <w:rFonts w:ascii="Times New Roman" w:hAnsi="Times New Roman" w:cs="Times New Roman"/>
          <w:sz w:val="28"/>
          <w:szCs w:val="28"/>
        </w:rPr>
        <w:t>в 1890 году.</w:t>
      </w:r>
    </w:p>
    <w:p w:rsidR="008E3A16" w:rsidRPr="00F22231" w:rsidRDefault="008E3A16" w:rsidP="00D843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16" w:rsidRPr="005A0DC0" w:rsidRDefault="008E3A16" w:rsidP="005A0DC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DC0">
        <w:rPr>
          <w:rStyle w:val="a3"/>
          <w:rFonts w:ascii="Times New Roman" w:hAnsi="Times New Roman" w:cs="Times New Roman"/>
          <w:b w:val="0"/>
          <w:sz w:val="28"/>
          <w:szCs w:val="28"/>
        </w:rPr>
        <w:t>VI. Иные условия</w:t>
      </w:r>
      <w:r w:rsidRPr="005A0DC0">
        <w:rPr>
          <w:rFonts w:ascii="Times New Roman" w:hAnsi="Times New Roman" w:cs="Times New Roman"/>
          <w:sz w:val="28"/>
          <w:szCs w:val="28"/>
        </w:rPr>
        <w:br/>
      </w:r>
    </w:p>
    <w:p w:rsidR="008E3A16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4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Все права на видео- и аудиозапись, фотосъемку всех мероприятий Конкурса, в том числе на их дальнейшее тиражирование и трансляцию, принадлежат Министерству культуры Омской области.</w:t>
      </w:r>
    </w:p>
    <w:p w:rsidR="008E3A16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5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Участник Конкурса вправе выступать как со своим концертмейстером, так и с концертмейстером, предоставленным </w:t>
      </w:r>
      <w:r w:rsidR="007D7D87" w:rsidRPr="00E2698E">
        <w:rPr>
          <w:rStyle w:val="text2"/>
          <w:rFonts w:ascii="Times New Roman" w:hAnsi="Times New Roman" w:cs="Times New Roman"/>
          <w:sz w:val="28"/>
          <w:szCs w:val="28"/>
        </w:rPr>
        <w:t>Организатором</w:t>
      </w:r>
      <w:r w:rsidR="008E3A16" w:rsidRPr="00E2698E">
        <w:rPr>
          <w:rStyle w:val="text2"/>
          <w:rFonts w:ascii="Times New Roman" w:hAnsi="Times New Roman" w:cs="Times New Roman"/>
          <w:sz w:val="28"/>
          <w:szCs w:val="28"/>
        </w:rPr>
        <w:t>.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="008E3A16" w:rsidRPr="00E2698E">
        <w:rPr>
          <w:rStyle w:val="text2"/>
          <w:rFonts w:ascii="Times New Roman" w:hAnsi="Times New Roman" w:cs="Times New Roman"/>
          <w:sz w:val="28"/>
          <w:szCs w:val="28"/>
        </w:rPr>
        <w:t>Организатор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Конкурса предоставля</w:t>
      </w:r>
      <w:r w:rsidR="007D7D87">
        <w:rPr>
          <w:rStyle w:val="text2"/>
          <w:rFonts w:ascii="Times New Roman" w:hAnsi="Times New Roman" w:cs="Times New Roman"/>
          <w:sz w:val="28"/>
          <w:szCs w:val="28"/>
        </w:rPr>
        <w:t>е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т дежурного концертмейстера тем участникам, которые указали это в </w:t>
      </w:r>
      <w:r w:rsidR="008E3A16" w:rsidRPr="00017BEB">
        <w:rPr>
          <w:rFonts w:ascii="Times New Roman" w:hAnsi="Times New Roman" w:cs="Times New Roman"/>
          <w:sz w:val="28"/>
          <w:szCs w:val="28"/>
        </w:rPr>
        <w:t>заявке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. </w:t>
      </w:r>
      <w:r w:rsidR="008E3A16" w:rsidRPr="00B177C4">
        <w:rPr>
          <w:rStyle w:val="text2"/>
          <w:rFonts w:ascii="Times New Roman" w:hAnsi="Times New Roman" w:cs="Times New Roman"/>
          <w:sz w:val="28"/>
          <w:szCs w:val="28"/>
        </w:rPr>
        <w:t>Приезжим концертмейстерам участников, прошедших на второй тур, оплачивается проживание</w:t>
      </w:r>
      <w:r w:rsidR="00B177C4" w:rsidRPr="00B177C4">
        <w:rPr>
          <w:rStyle w:val="text2"/>
          <w:rFonts w:ascii="Times New Roman" w:hAnsi="Times New Roman" w:cs="Times New Roman"/>
          <w:sz w:val="28"/>
          <w:szCs w:val="28"/>
        </w:rPr>
        <w:t xml:space="preserve"> в одноместном номере гостиницы</w:t>
      </w:r>
      <w:r w:rsidR="008E3A16" w:rsidRPr="00B177C4">
        <w:rPr>
          <w:rStyle w:val="text2"/>
          <w:rFonts w:ascii="Times New Roman" w:hAnsi="Times New Roman" w:cs="Times New Roman"/>
          <w:sz w:val="28"/>
          <w:szCs w:val="28"/>
        </w:rPr>
        <w:t>.</w:t>
      </w:r>
    </w:p>
    <w:p w:rsidR="008E3A16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6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>Участник Конкурса обеспечивается репетиционными классами и акустическими репетициями перед каждым туром Конкурса на сцене, где будет проводиться прослушивание.</w:t>
      </w:r>
    </w:p>
    <w:p w:rsidR="008E3A16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7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Участникам Конкурса оформляются и высылаются официальные приглашения, которые являются основанием для получения визы для въезда на территорию Российской Федерации. </w:t>
      </w:r>
    </w:p>
    <w:p w:rsidR="005D0A82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t>4</w:t>
      </w:r>
      <w:r w:rsidR="00D740E9">
        <w:rPr>
          <w:rStyle w:val="text2"/>
          <w:rFonts w:ascii="Times New Roman" w:hAnsi="Times New Roman" w:cs="Times New Roman"/>
          <w:sz w:val="28"/>
          <w:szCs w:val="28"/>
        </w:rPr>
        <w:t>8</w:t>
      </w:r>
      <w:r>
        <w:rPr>
          <w:rStyle w:val="text2"/>
          <w:rFonts w:ascii="Times New Roman" w:hAnsi="Times New Roman" w:cs="Times New Roman"/>
          <w:sz w:val="28"/>
          <w:szCs w:val="28"/>
        </w:rPr>
        <w:t>. 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Направление </w:t>
      </w:r>
      <w:r w:rsidR="008E3A16" w:rsidRPr="00017BEB">
        <w:rPr>
          <w:rFonts w:ascii="Times New Roman" w:hAnsi="Times New Roman" w:cs="Times New Roman"/>
          <w:sz w:val="28"/>
          <w:szCs w:val="28"/>
        </w:rPr>
        <w:t>заявки</w:t>
      </w:r>
      <w:r w:rsidR="008E3A16" w:rsidRPr="008E3A16">
        <w:rPr>
          <w:rStyle w:val="text2"/>
          <w:rFonts w:ascii="Times New Roman" w:hAnsi="Times New Roman" w:cs="Times New Roman"/>
          <w:sz w:val="28"/>
          <w:szCs w:val="28"/>
        </w:rPr>
        <w:t xml:space="preserve"> на участие в Конкурсе свидетельствует о полном согласии кандидата с условиями, изложенными в Положении.</w:t>
      </w:r>
    </w:p>
    <w:p w:rsidR="005A0DC0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</w:p>
    <w:p w:rsidR="005A0DC0" w:rsidRDefault="005A0DC0" w:rsidP="005A0DC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</w:p>
    <w:p w:rsidR="00525F29" w:rsidRPr="00525F29" w:rsidRDefault="0027264D" w:rsidP="00DA142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text2"/>
          <w:rFonts w:ascii="Times New Roman" w:hAnsi="Times New Roman" w:cs="Times New Roman"/>
          <w:sz w:val="28"/>
          <w:szCs w:val="28"/>
        </w:rPr>
        <w:lastRenderedPageBreak/>
        <w:t>____________</w:t>
      </w:r>
    </w:p>
    <w:sectPr w:rsidR="00525F29" w:rsidRPr="00525F29" w:rsidSect="001E78C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F4" w:rsidRDefault="006962F4" w:rsidP="001E78C6">
      <w:pPr>
        <w:spacing w:after="0" w:line="240" w:lineRule="auto"/>
      </w:pPr>
      <w:r>
        <w:separator/>
      </w:r>
    </w:p>
  </w:endnote>
  <w:endnote w:type="continuationSeparator" w:id="0">
    <w:p w:rsidR="006962F4" w:rsidRDefault="006962F4" w:rsidP="001E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F4" w:rsidRDefault="006962F4" w:rsidP="001E78C6">
      <w:pPr>
        <w:spacing w:after="0" w:line="240" w:lineRule="auto"/>
      </w:pPr>
      <w:r>
        <w:separator/>
      </w:r>
    </w:p>
  </w:footnote>
  <w:footnote w:type="continuationSeparator" w:id="0">
    <w:p w:rsidR="006962F4" w:rsidRDefault="006962F4" w:rsidP="001E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334447"/>
      <w:docPartObj>
        <w:docPartGallery w:val="Page Numbers (Top of Page)"/>
        <w:docPartUnique/>
      </w:docPartObj>
    </w:sdtPr>
    <w:sdtEndPr/>
    <w:sdtContent>
      <w:p w:rsidR="001E78C6" w:rsidRDefault="001E78C6">
        <w:pPr>
          <w:pStyle w:val="af"/>
          <w:jc w:val="center"/>
        </w:pPr>
        <w:r w:rsidRPr="001E78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8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78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B5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E78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78C6" w:rsidRDefault="001E78C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07C"/>
    <w:multiLevelType w:val="hybridMultilevel"/>
    <w:tmpl w:val="F2E4B7C8"/>
    <w:lvl w:ilvl="0" w:tplc="FACC2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4D1"/>
    <w:multiLevelType w:val="hybridMultilevel"/>
    <w:tmpl w:val="DB584F9C"/>
    <w:lvl w:ilvl="0" w:tplc="0A34AD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26BFC"/>
    <w:multiLevelType w:val="hybridMultilevel"/>
    <w:tmpl w:val="854415A0"/>
    <w:lvl w:ilvl="0" w:tplc="499E8BA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46D4E40"/>
    <w:multiLevelType w:val="hybridMultilevel"/>
    <w:tmpl w:val="A4365DDC"/>
    <w:lvl w:ilvl="0" w:tplc="3910A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95DE0"/>
    <w:multiLevelType w:val="hybridMultilevel"/>
    <w:tmpl w:val="F09E9EAC"/>
    <w:lvl w:ilvl="0" w:tplc="A92EFD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30779"/>
    <w:multiLevelType w:val="hybridMultilevel"/>
    <w:tmpl w:val="32F667C4"/>
    <w:lvl w:ilvl="0" w:tplc="D7E61C3A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D51B55"/>
    <w:multiLevelType w:val="hybridMultilevel"/>
    <w:tmpl w:val="C6FC418A"/>
    <w:lvl w:ilvl="0" w:tplc="4B3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6C14"/>
    <w:multiLevelType w:val="hybridMultilevel"/>
    <w:tmpl w:val="7E3A1B3A"/>
    <w:lvl w:ilvl="0" w:tplc="671C2B5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114E0"/>
    <w:multiLevelType w:val="hybridMultilevel"/>
    <w:tmpl w:val="C6FC418A"/>
    <w:lvl w:ilvl="0" w:tplc="4B346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9CA"/>
    <w:multiLevelType w:val="hybridMultilevel"/>
    <w:tmpl w:val="5C54548E"/>
    <w:lvl w:ilvl="0" w:tplc="5442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F6FD3"/>
    <w:multiLevelType w:val="hybridMultilevel"/>
    <w:tmpl w:val="191A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66E36"/>
    <w:multiLevelType w:val="hybridMultilevel"/>
    <w:tmpl w:val="D876E02E"/>
    <w:lvl w:ilvl="0" w:tplc="C172C292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3F17C5"/>
    <w:multiLevelType w:val="hybridMultilevel"/>
    <w:tmpl w:val="E25CA15A"/>
    <w:lvl w:ilvl="0" w:tplc="637E3948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A16"/>
    <w:rsid w:val="00013CB3"/>
    <w:rsid w:val="00017BEB"/>
    <w:rsid w:val="00027D27"/>
    <w:rsid w:val="0005473F"/>
    <w:rsid w:val="0005547C"/>
    <w:rsid w:val="00067FD8"/>
    <w:rsid w:val="00085501"/>
    <w:rsid w:val="000A4345"/>
    <w:rsid w:val="000A6F50"/>
    <w:rsid w:val="000B2417"/>
    <w:rsid w:val="000F30EC"/>
    <w:rsid w:val="00106A6B"/>
    <w:rsid w:val="00150447"/>
    <w:rsid w:val="001805FE"/>
    <w:rsid w:val="00194B56"/>
    <w:rsid w:val="001A1DBB"/>
    <w:rsid w:val="001B6939"/>
    <w:rsid w:val="001B7C59"/>
    <w:rsid w:val="001E78C6"/>
    <w:rsid w:val="002272A6"/>
    <w:rsid w:val="0023016A"/>
    <w:rsid w:val="0024245C"/>
    <w:rsid w:val="00271FC4"/>
    <w:rsid w:val="0027264D"/>
    <w:rsid w:val="00295CFC"/>
    <w:rsid w:val="002A7520"/>
    <w:rsid w:val="00304AF2"/>
    <w:rsid w:val="00344CA5"/>
    <w:rsid w:val="00362C3B"/>
    <w:rsid w:val="00364C1B"/>
    <w:rsid w:val="00384DF2"/>
    <w:rsid w:val="003A6DB8"/>
    <w:rsid w:val="003A6E3F"/>
    <w:rsid w:val="003B3B13"/>
    <w:rsid w:val="003C4468"/>
    <w:rsid w:val="00403273"/>
    <w:rsid w:val="00415B51"/>
    <w:rsid w:val="004266F1"/>
    <w:rsid w:val="00483064"/>
    <w:rsid w:val="00483E52"/>
    <w:rsid w:val="004A6560"/>
    <w:rsid w:val="004F57EC"/>
    <w:rsid w:val="00501727"/>
    <w:rsid w:val="00517663"/>
    <w:rsid w:val="00525F29"/>
    <w:rsid w:val="005A0DC0"/>
    <w:rsid w:val="005A5065"/>
    <w:rsid w:val="005A50DA"/>
    <w:rsid w:val="005C3485"/>
    <w:rsid w:val="005D0A82"/>
    <w:rsid w:val="005D7BD6"/>
    <w:rsid w:val="005F10C7"/>
    <w:rsid w:val="00647533"/>
    <w:rsid w:val="0065290A"/>
    <w:rsid w:val="00662F61"/>
    <w:rsid w:val="00683736"/>
    <w:rsid w:val="00683CF5"/>
    <w:rsid w:val="0069263D"/>
    <w:rsid w:val="006962F4"/>
    <w:rsid w:val="006F54FE"/>
    <w:rsid w:val="007349B4"/>
    <w:rsid w:val="00755CCA"/>
    <w:rsid w:val="007D7D87"/>
    <w:rsid w:val="007F036B"/>
    <w:rsid w:val="007F7BE6"/>
    <w:rsid w:val="00802BF9"/>
    <w:rsid w:val="0080406B"/>
    <w:rsid w:val="008059E4"/>
    <w:rsid w:val="00806B75"/>
    <w:rsid w:val="0082030B"/>
    <w:rsid w:val="00860EDB"/>
    <w:rsid w:val="008A7610"/>
    <w:rsid w:val="008D31D5"/>
    <w:rsid w:val="008D44F2"/>
    <w:rsid w:val="008E3A16"/>
    <w:rsid w:val="008E60F8"/>
    <w:rsid w:val="0091689C"/>
    <w:rsid w:val="00935051"/>
    <w:rsid w:val="009610F0"/>
    <w:rsid w:val="009D1F48"/>
    <w:rsid w:val="009D60D1"/>
    <w:rsid w:val="009E172B"/>
    <w:rsid w:val="00A06D74"/>
    <w:rsid w:val="00A31209"/>
    <w:rsid w:val="00A52763"/>
    <w:rsid w:val="00A56456"/>
    <w:rsid w:val="00A90B79"/>
    <w:rsid w:val="00A9251B"/>
    <w:rsid w:val="00A971F5"/>
    <w:rsid w:val="00AA0154"/>
    <w:rsid w:val="00AC5EC7"/>
    <w:rsid w:val="00B012D1"/>
    <w:rsid w:val="00B014A9"/>
    <w:rsid w:val="00B121A1"/>
    <w:rsid w:val="00B15065"/>
    <w:rsid w:val="00B177C4"/>
    <w:rsid w:val="00B452B5"/>
    <w:rsid w:val="00B46281"/>
    <w:rsid w:val="00B72D1A"/>
    <w:rsid w:val="00B9142E"/>
    <w:rsid w:val="00BB22BF"/>
    <w:rsid w:val="00BC612E"/>
    <w:rsid w:val="00BC755D"/>
    <w:rsid w:val="00C14220"/>
    <w:rsid w:val="00C17B2E"/>
    <w:rsid w:val="00C37AA1"/>
    <w:rsid w:val="00C553C3"/>
    <w:rsid w:val="00C61526"/>
    <w:rsid w:val="00C62EDA"/>
    <w:rsid w:val="00C65E21"/>
    <w:rsid w:val="00C854EA"/>
    <w:rsid w:val="00C91E65"/>
    <w:rsid w:val="00C93B59"/>
    <w:rsid w:val="00CA14A7"/>
    <w:rsid w:val="00CD3E27"/>
    <w:rsid w:val="00CD65F0"/>
    <w:rsid w:val="00D0257E"/>
    <w:rsid w:val="00D23038"/>
    <w:rsid w:val="00D327F4"/>
    <w:rsid w:val="00D3514A"/>
    <w:rsid w:val="00D426A5"/>
    <w:rsid w:val="00D42879"/>
    <w:rsid w:val="00D62D04"/>
    <w:rsid w:val="00D740E9"/>
    <w:rsid w:val="00D81568"/>
    <w:rsid w:val="00D843E4"/>
    <w:rsid w:val="00D975E4"/>
    <w:rsid w:val="00DA1424"/>
    <w:rsid w:val="00DA4AAF"/>
    <w:rsid w:val="00E2698E"/>
    <w:rsid w:val="00EB7612"/>
    <w:rsid w:val="00EE5427"/>
    <w:rsid w:val="00EF16E9"/>
    <w:rsid w:val="00F20AEA"/>
    <w:rsid w:val="00F22231"/>
    <w:rsid w:val="00F714A5"/>
    <w:rsid w:val="00F76937"/>
    <w:rsid w:val="00F83A6E"/>
    <w:rsid w:val="00FE3F18"/>
    <w:rsid w:val="00FF4FA5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06218-237B-4308-B123-C03EAB51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C4"/>
  </w:style>
  <w:style w:type="paragraph" w:styleId="1">
    <w:name w:val="heading 1"/>
    <w:basedOn w:val="a"/>
    <w:next w:val="a"/>
    <w:link w:val="10"/>
    <w:uiPriority w:val="99"/>
    <w:qFormat/>
    <w:rsid w:val="00D815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8E3A16"/>
  </w:style>
  <w:style w:type="character" w:styleId="a3">
    <w:name w:val="Strong"/>
    <w:basedOn w:val="a0"/>
    <w:uiPriority w:val="22"/>
    <w:qFormat/>
    <w:rsid w:val="008E3A16"/>
    <w:rPr>
      <w:b/>
      <w:bCs/>
    </w:rPr>
  </w:style>
  <w:style w:type="character" w:styleId="a4">
    <w:name w:val="Hyperlink"/>
    <w:basedOn w:val="a0"/>
    <w:uiPriority w:val="99"/>
    <w:unhideWhenUsed/>
    <w:rsid w:val="008E3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3A1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5473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8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156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81568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815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20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E60F8"/>
    <w:pPr>
      <w:spacing w:after="0" w:line="240" w:lineRule="auto"/>
    </w:pPr>
  </w:style>
  <w:style w:type="table" w:styleId="ad">
    <w:name w:val="Table Grid"/>
    <w:basedOn w:val="a1"/>
    <w:uiPriority w:val="59"/>
    <w:rsid w:val="00D42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semiHidden/>
    <w:unhideWhenUsed/>
    <w:rsid w:val="005A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E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78C6"/>
  </w:style>
  <w:style w:type="paragraph" w:styleId="af1">
    <w:name w:val="footer"/>
    <w:basedOn w:val="a"/>
    <w:link w:val="af2"/>
    <w:uiPriority w:val="99"/>
    <w:unhideWhenUsed/>
    <w:rsid w:val="001E7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23</cp:revision>
  <cp:lastPrinted>2017-08-07T05:48:00Z</cp:lastPrinted>
  <dcterms:created xsi:type="dcterms:W3CDTF">2017-08-08T10:17:00Z</dcterms:created>
  <dcterms:modified xsi:type="dcterms:W3CDTF">2017-11-21T13:41:00Z</dcterms:modified>
</cp:coreProperties>
</file>