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проведении 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2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открытого конкурса баянистов и аккордеонистов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«Югория-2020»</w:t>
      </w:r>
    </w:p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– 29 апреля 2016 года, город Сургут, Ханты-Мансийский автономный округ - Югра)</w:t>
      </w:r>
    </w:p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Сургуте состоялся </w:t>
      </w:r>
      <w:r w:rsidRPr="003234C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открытый конкурс баянистов и аккордеонистов «Югория-2020»,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приуроченный к 90-летию со Дня образования Ханты-Мансийского автономного округа – Югры. Впервые конкурс проводился в форме заочных прослушиваний по видеозаписи в связи с ужесточением мер предупреждения распространения новой </w:t>
      </w:r>
      <w:proofErr w:type="spellStart"/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инфекции в соответствии с Постановлением Губернатора Ханты-Мансийского автономного округа – Югры от 18.03.2020г. №20 «О введении режима повышенной готовности </w:t>
      </w:r>
      <w:proofErr w:type="gramStart"/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автономном округе – Югре». С 04 по 29 апреля 2020 года </w:t>
      </w:r>
      <w:r w:rsidRPr="003234CE">
        <w:rPr>
          <w:rFonts w:ascii="Times New Roman" w:eastAsia="Calibri" w:hAnsi="Times New Roman" w:cs="Times New Roman"/>
          <w:sz w:val="24"/>
          <w:szCs w:val="24"/>
        </w:rPr>
        <w:t xml:space="preserve">исполнители со всех уголков страны соревновались за звание лучшего. </w:t>
      </w:r>
    </w:p>
    <w:p w:rsidR="003234CE" w:rsidRPr="003234CE" w:rsidRDefault="003234CE" w:rsidP="0032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проходили по </w:t>
      </w:r>
      <w:r w:rsidRPr="003234CE">
        <w:rPr>
          <w:rFonts w:ascii="Times New Roman" w:eastAsia="Calibri" w:hAnsi="Times New Roman" w:cs="Times New Roman"/>
          <w:sz w:val="24"/>
          <w:szCs w:val="24"/>
        </w:rPr>
        <w:t>двум номинациям: «Солисты – академическое направление»,</w:t>
      </w:r>
      <w:r w:rsidRPr="003234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4CE">
        <w:rPr>
          <w:rFonts w:ascii="Times New Roman" w:eastAsia="Calibri" w:hAnsi="Times New Roman" w:cs="Times New Roman"/>
          <w:sz w:val="24"/>
          <w:szCs w:val="24"/>
        </w:rPr>
        <w:t xml:space="preserve">«Ансамбли». </w:t>
      </w:r>
    </w:p>
    <w:p w:rsidR="00F32D01" w:rsidRDefault="00F32D01"/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34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Призёры</w:t>
      </w:r>
    </w:p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Всероссийского открытого конкурса баянистов и аккордеонистов </w:t>
      </w:r>
    </w:p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Югория</w:t>
      </w:r>
      <w:proofErr w:type="spellEnd"/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- 2020»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№1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Категория № 1</w:t>
      </w: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учащиеся до 11 лет включительно 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3827"/>
        <w:gridCol w:w="1808"/>
      </w:tblGrid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рождения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Лауреат ГРАН-ПРИ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18.10.2008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3» г. Сургут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1 степени 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 Георгий Юрьевич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11.07.2008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имени Андрея Петрова» г. Санкт-Петербург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Валерий Николаевич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2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Кливитенко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ст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аницы Крыловской муниципального образования Крыловский район (МБУ ДО ДШИ)  Краснодарский край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Кливитенко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Влачуга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«Детская школа искусств имени Г.Ф. Пономаренко»</w:t>
            </w: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Бойченко Тамара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Логвиновна</w:t>
            </w:r>
            <w:proofErr w:type="spellEnd"/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 Кирилл  Сергеевич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02.03.2009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Свердловской области 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 школа им. Г. Свиридова г. Серов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Аксенович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Ольга   Валерьевна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Юрий Сергеевич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04.06.2008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Детская школа искусств Тюменского государственного института культуры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Дипломант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16.04.2009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 4 Советского района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Рахимзяновна</w:t>
            </w:r>
            <w:proofErr w:type="spellEnd"/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II тура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Евгений Владимирович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28.01.2009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Ханты-Мансийского района «Детская музыкальная школа» п.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отделение  п.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Владимир Сергеевич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II тура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Сагадеева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31.08.2008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им. 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II тура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Амир Эдуардович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Г.В. Свиридова»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II тура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30.07.2010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Г.В. Свиридова»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Ева Вячеславовна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17.09.2008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МАУДО г. Нижневартовска «ДМШ им. Ю.Д. Кузнецова»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Балахонцев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Г.В. Свиридова»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Никита Андреевич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22.05.2008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 г. Муравленко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Эдуард Викторович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Алмаз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30.03.2010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Г.В. Свиридова»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Марина Михайловна</w:t>
            </w:r>
          </w:p>
        </w:tc>
      </w:tr>
    </w:tbl>
    <w:p w:rsidR="003234CE" w:rsidRPr="003234CE" w:rsidRDefault="003234CE" w:rsidP="003234CE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№1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№ 2: учащиеся 12-13 лет (на день начала конкурса участнику не должно исполниться 14 лет)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3827"/>
        <w:gridCol w:w="1843"/>
      </w:tblGrid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рождения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Игоревич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31.10.2006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«ДМШ им. Б.А. Чайковского» </w:t>
            </w:r>
          </w:p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Вера Александровна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Полина</w:t>
            </w: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21.02.2007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«Детская школа искусств №69» г. Кемерово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Екатерина Александровна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Дмитриевич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21.10.2006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 2» г. Сургут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Александр Николаевич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Дипломант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Кривулько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Андреевич 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04.08.2007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 им. В.А. Коха»</w:t>
            </w: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Ноябрьск, Ямало-Ненецкий автономный округ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Кривулько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Дипломант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Дмитрий Юрьевич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27.01.2007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 2» г. Сургут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Александр Николаевич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23.08.2006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34»  (МБУ ДО «ДШИ № 34») г. Северодвинск</w:t>
            </w: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Малкина Валентина Валентиновна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Андрей Кириллович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02.11.2007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Ульт-Ягунская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детская школа искусств» - филиал МБОУДО «Федоровская детская школа искусств»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Александр Александрович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им. 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№1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№ 3: учащиеся с 14 лет и старше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3827"/>
        <w:gridCol w:w="1843"/>
      </w:tblGrid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рождения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Константин Александрович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11.03.2006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РАМ имени Гнесиных г. Москва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Вячеслав Анатольевич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2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Талканбаев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Нурбекович</w:t>
            </w:r>
            <w:proofErr w:type="spellEnd"/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14.01.2005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города Нижневартовска «Детская школа искусств №1»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 Людмила Федоровна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Эльдар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Эльханович</w:t>
            </w:r>
            <w:proofErr w:type="spellEnd"/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17.07.2004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им. 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Светлана Викторовна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lastRenderedPageBreak/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Овчинников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 Анатольевич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08.10.2005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дополнительного образования городского округа город Октябрьский Республики Башкортостан Детская школа искусств №2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Попова Тамара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Архиповна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Дипломант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Дмитрий Евгеньевич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13.09.2004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 2» г. Сургут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Александр Николаевич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II тура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Иван Романович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27.08.2004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Роман Евгеньевич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Деришев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30.09.2004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юмени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школа искусств «Гармония»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Зимагулов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Халильевич</w:t>
            </w:r>
            <w:proofErr w:type="spellEnd"/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Надточий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21.09.2004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юмени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школа искусств «Гармония»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 Светлана Павловна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Рогушин Степан Геннадьевич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05.03.2005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34»  (МБУ ДО «ДШИ № 34»)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еверодвинск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Малкина Валентина Валентиновна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Тишкова Мария Александровна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21.01.2004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ХМАО-Югра</w:t>
            </w:r>
          </w:p>
        </w:tc>
        <w:tc>
          <w:tcPr>
            <w:tcW w:w="1843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№1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№ 4: 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537"/>
        <w:gridCol w:w="1393"/>
        <w:gridCol w:w="3474"/>
        <w:gridCol w:w="1806"/>
      </w:tblGrid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рождения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Сергеевич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24.11.2003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училище имени Гнесиных,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Вячеслав Анатольевич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2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 Анатолий Сергеевич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31.07.2001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Вячеслав Александрович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Дарья Андреевна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08.02.2002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Жмаев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Борисович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Дипломант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Нелли Денисовна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03.09.2002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Борисович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Дипломант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Евгений Алексеевич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16.03.2003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Шандурский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№1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№ 5: 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541"/>
        <w:gridCol w:w="1394"/>
        <w:gridCol w:w="3488"/>
        <w:gridCol w:w="1786"/>
      </w:tblGrid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рождения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Никита Эдуардович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16.03.2000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Шандурский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Дипломант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Маркушина Елизавета Дмитриевна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17.01.2001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Борисович</w:t>
            </w: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№1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 № 6: </w:t>
      </w:r>
      <w:proofErr w:type="gramStart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I-II курсов образовательных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высшего образования (ВУЗ)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1521"/>
        <w:gridCol w:w="1399"/>
        <w:gridCol w:w="3538"/>
        <w:gridCol w:w="1791"/>
      </w:tblGrid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рождения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Дмитрий Сергеевич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15.11.2001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"Санкт-Петербургская государственная консерватория имени Н.А. Римского-Корсакова"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Олег Михайлович</w:t>
            </w: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Номинация №1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3234CE" w:rsidRPr="003234CE" w:rsidRDefault="003234CE" w:rsidP="00323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 № 7: </w:t>
      </w:r>
      <w:proofErr w:type="gramStart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III-V курсов образовательных</w:t>
      </w:r>
    </w:p>
    <w:p w:rsidR="003234CE" w:rsidRPr="003234CE" w:rsidRDefault="003234CE" w:rsidP="00323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высшего образования (ВУЗ) до 30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532"/>
        <w:gridCol w:w="1399"/>
        <w:gridCol w:w="3529"/>
        <w:gridCol w:w="1791"/>
      </w:tblGrid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рождения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384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1559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Родион Евгеньевич</w:t>
            </w:r>
          </w:p>
        </w:tc>
        <w:tc>
          <w:tcPr>
            <w:tcW w:w="141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07.04.1997</w:t>
            </w:r>
          </w:p>
        </w:tc>
        <w:tc>
          <w:tcPr>
            <w:tcW w:w="3827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“Российская академия музыки имени Гнесиных” (РАМ имени Гнесиных)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Вячеслав Анатольевич</w:t>
            </w: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№2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«Ансамбли» (количество участников - до 6 человек)</w:t>
      </w:r>
    </w:p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№ 8: учащиеся ДШИ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155"/>
        <w:gridCol w:w="3213"/>
        <w:gridCol w:w="1793"/>
      </w:tblGrid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(родилась 02.03.2004г.) бандура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Иван (родился 27.08.2004г.) баян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-Сале,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Роман Евгеньевич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2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 баянистов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Дмитрий (родился 13.09.2004г.)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(родился 21.10.2006г.)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Дмитрий (родился 27.01.2007г.)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№2» г. Сургут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Александр Николаевич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 баянистов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(родился 17.03.2010г.)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Амир (родился 26.05.2010г.)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(родился 30.07.2010г.)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Губкинская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Г.В. Свиридова».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баянистов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  (родился 08.09.2007г.)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(родился 27.02.2008г.)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«Детская школа искусств им. П.И. Чайковского»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Ноябрьск, Ямало-Ненецкий автономный округ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Левонтьевич</w:t>
            </w:r>
            <w:proofErr w:type="spellEnd"/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баянистов «Каскад»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(родился 23.08.2006г.)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Рогушин Степан (родился 05.03.2005г.)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34»  (МБУ ДО «ДШИ № 34»)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еверодвинск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Малкина Валентина Валентиновна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Тишкова Мария (родилась 21.01.2004г.) аккордеон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Бычек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(родился 18.08.2004г.) баян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ХМАО-Югра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трио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«ТРИ-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звучие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Дикусаренко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(родился 16.06.2008г.) баян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Полина (родилась 19.05.2010г.) домра малая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Смирных Павел (родился 03.04.2008г.) балалайка бас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 Ханты-Мансийский автономный округ - Югра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Праскушкина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Плешкова Любовь Михайловна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3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баянистов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Рассыпнов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(родился 21.10.2006г.)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Дмитрий (родился 27.01.2007г.)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№2» г. Сургут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Александр Николаевич</w:t>
            </w: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№2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«Ансамбли» (количество участников - до 6 человек)</w:t>
      </w:r>
    </w:p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№ 9: обучающиеся профессиональных образовательных организаций (СП</w:t>
      </w:r>
      <w:proofErr w:type="gramStart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учащиеся 9-12 классов образовательных организаций, реализующих интегрированные образовательные программы в области искусств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3101"/>
        <w:gridCol w:w="3248"/>
        <w:gridCol w:w="1807"/>
      </w:tblGrid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tep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Никита (родился  16.03.2000г.) аккордеон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Матошин Степан (родился   24.01.2003 г.) балалайка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Шандурский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Алексеевич,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Вениаминович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2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баянистов «Борей»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Дарья (родилась 08.02.2002г.)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Нелли (родилась 03.09.2002 г.)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Борисович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2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«Северное сияние»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Маркушина Елизавета (родилась 17.01.2001г.) баян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Ирина (родилась 08.11.2001г.) домра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Борисович,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lastRenderedPageBreak/>
              <w:t>2 степени</w:t>
            </w:r>
          </w:p>
        </w:tc>
        <w:tc>
          <w:tcPr>
            <w:tcW w:w="331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Ансамбль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Контраст» в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составе: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(родился  24.02.2001г.) ударные инструменты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Семен (родился  15.04.2001г.) скрипка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Коненко Семен (родился  20.10.2002г.) балалайка контрабас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Пилипченко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(родился  30.06.2000г.) баян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 Анатолий (родился  31.07.2001г.) баян</w:t>
            </w:r>
          </w:p>
        </w:tc>
        <w:tc>
          <w:tcPr>
            <w:tcW w:w="3402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образовательное учреждение Ханты-Мансийского автономного округа — Югры «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      </w:t>
            </w:r>
          </w:p>
        </w:tc>
        <w:tc>
          <w:tcPr>
            <w:tcW w:w="1808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Акимов </w:t>
            </w: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 Александрович</w:t>
            </w:r>
          </w:p>
        </w:tc>
      </w:tr>
    </w:tbl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№2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«Ансамбли» (количество участников - до 6 человек)</w:t>
      </w:r>
    </w:p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 № 10: </w:t>
      </w:r>
      <w:proofErr w:type="gramStart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ВУЗ до 30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3394"/>
        <w:gridCol w:w="2668"/>
        <w:gridCol w:w="2093"/>
      </w:tblGrid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4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2770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2146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1 степени</w:t>
            </w:r>
          </w:p>
        </w:tc>
        <w:tc>
          <w:tcPr>
            <w:tcW w:w="360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аккордеонистов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Десяткова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 (28.03.2000г.р.)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Алина (24.07.1999г.р.)</w:t>
            </w:r>
          </w:p>
        </w:tc>
        <w:tc>
          <w:tcPr>
            <w:tcW w:w="277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колледж искусств;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государственная консерватория имени С. В. Рахманинова</w:t>
            </w:r>
          </w:p>
        </w:tc>
        <w:tc>
          <w:tcPr>
            <w:tcW w:w="2146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Юрий Васильевич</w:t>
            </w:r>
          </w:p>
        </w:tc>
      </w:tr>
    </w:tbl>
    <w:p w:rsidR="003234CE" w:rsidRPr="003234CE" w:rsidRDefault="003234CE" w:rsidP="003234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4CE" w:rsidRPr="003234CE" w:rsidRDefault="003234CE" w:rsidP="003234CE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№2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«Ансамбли» (количество участников - до 6 человек)</w:t>
      </w:r>
    </w:p>
    <w:p w:rsidR="003234CE" w:rsidRPr="003234CE" w:rsidRDefault="003234CE" w:rsidP="003234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№ 11: Учитель-ученик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3399"/>
        <w:gridCol w:w="2645"/>
        <w:gridCol w:w="2102"/>
      </w:tblGrid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4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2770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2146" w:type="dxa"/>
          </w:tcPr>
          <w:p w:rsidR="003234CE" w:rsidRPr="003234CE" w:rsidRDefault="003234CE" w:rsidP="003234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</w:tr>
      <w:tr w:rsidR="003234CE" w:rsidRPr="003234CE" w:rsidTr="00796067">
        <w:tc>
          <w:tcPr>
            <w:tcW w:w="1476" w:type="dxa"/>
          </w:tcPr>
          <w:p w:rsidR="003234CE" w:rsidRPr="003234CE" w:rsidRDefault="003234CE" w:rsidP="003234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4CE">
              <w:rPr>
                <w:rFonts w:ascii="Times New Roman" w:eastAsia="Calibri" w:hAnsi="Times New Roman" w:cs="Times New Roman"/>
                <w:lang w:eastAsia="ru-RU"/>
              </w:rPr>
              <w:t>2 степени</w:t>
            </w:r>
          </w:p>
        </w:tc>
        <w:tc>
          <w:tcPr>
            <w:tcW w:w="3604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баянистов в составе: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Таир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Ярослав (родился 28.02.2005г.)</w:t>
            </w:r>
          </w:p>
        </w:tc>
        <w:tc>
          <w:tcPr>
            <w:tcW w:w="2770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№2»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 - Мансийский автономный округ - Югра</w:t>
            </w:r>
          </w:p>
        </w:tc>
        <w:tc>
          <w:tcPr>
            <w:tcW w:w="2146" w:type="dxa"/>
          </w:tcPr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Таир </w:t>
            </w:r>
            <w:proofErr w:type="spellStart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32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Присуждение Грамот за исполнение отдельных произведений:</w:t>
      </w:r>
    </w:p>
    <w:p w:rsidR="003234CE" w:rsidRPr="003234CE" w:rsidRDefault="003234CE" w:rsidP="003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ГРАМОТА за лучшее исполнение произведения патриотической тематики </w:t>
            </w:r>
          </w:p>
          <w:p w:rsidR="003234CE" w:rsidRPr="003234CE" w:rsidRDefault="003234CE" w:rsidP="003234CE">
            <w:pPr>
              <w:ind w:left="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(И. Дунаевский «Моя Москва»)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Трио баянистов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составе: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Русанов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Михаил, Садыков Амир,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Хамидуллин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№8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ДШИ им. Г.В. Свиридова  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, ЯНАО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–  </w:t>
            </w: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Чобан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Петрович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ГРАМОТА за лучшее исполнение произведения В.А. </w:t>
            </w: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Семёнова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(В. 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Семёнов «Незабвенное»)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Меньшиков Юрий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ДШИ Тюменского государственного института культуры г. Тюмень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Скрипник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Андреевна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ГРАМОТА за лучшее исполнение произведения на фольклорной основе</w:t>
            </w:r>
            <w:r w:rsidRPr="00323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Русская народная песня «А кто у нас </w:t>
            </w: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лебедин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» в  обработке М. </w:t>
            </w:r>
            <w:proofErr w:type="gram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Троицкого</w:t>
            </w:r>
            <w:proofErr w:type="gram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Ергин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Дмитрий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ДШИ № 3 г. Сургут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Русанова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ГРАМОТА за лучшее исполнение произведения крупной формы (В. Семёнов Соната №1)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Милованов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Петр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№4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Музыкальное училище имени Гнесиных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г. Москва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Семёнов Вячеслав Анатольевич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ГРАМОТА за лучшее исполнение произведения эпохи Барокко </w:t>
            </w:r>
          </w:p>
          <w:p w:rsidR="003234CE" w:rsidRPr="003234CE" w:rsidRDefault="003234CE" w:rsidP="003234CE">
            <w:pPr>
              <w:ind w:left="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(И.С. Бах «Жига» из Английской сюиты 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g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moll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Боровиков Дмитрий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№6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Санкт-Петербургская государственная консерватория им. Н.А. Римского-Корсакова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г. Санкт-Петербург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Преподаватель – Шаров Олег Михайлович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ГРАМОТА за лучшее исполнение оригинальных произведений</w:t>
            </w:r>
            <w:r w:rsidRPr="00323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Е. </w:t>
            </w: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Тростянский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Концертные вариации на тему песни Л. Афанасьева «Гляжу в озёра синие» из к/ф «Тени исчезают в полдень», </w:t>
            </w: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Б.Трояновский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«Уральская плясовая»)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Дуэт «</w:t>
            </w: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NikStep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»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составе: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Войтенко Никита, Матошин Степан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№9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музыкальный колледж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г. Сургут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Преподаватели –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Шандурский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Алексеевич,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Сигута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Вениаминович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ГРАМОТА за лучшее исполнение произведения современной музыки (А. Маркес Танец № 2)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Дуэт аккордеонистов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составе: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Десяткова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Каролина, Матюшенко Алина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№10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Ростовский колледж искусств;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Ростовская государственная консерватория имени С. В. Рахманинова г. Ростов-на-Дону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Шишкин Юрий Васильевич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ГРАМОТА за</w:t>
            </w:r>
            <w:r w:rsidRPr="00323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музыкальность и артистизм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Улитин Георгий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ДМШ им. Андрея Петрова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г. Санкт-Петербург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Щукин Валерий Николаевич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3234CE" w:rsidRPr="003234CE" w:rsidTr="00796067">
        <w:tc>
          <w:tcPr>
            <w:tcW w:w="4998" w:type="dxa"/>
            <w:vAlign w:val="center"/>
          </w:tcPr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ГРАМОТА «Лучик Надежды»</w:t>
            </w:r>
          </w:p>
          <w:p w:rsidR="003234CE" w:rsidRPr="003234CE" w:rsidRDefault="003234CE" w:rsidP="003234CE">
            <w:pPr>
              <w:ind w:left="37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самой юной участнице конкурса</w:t>
            </w:r>
          </w:p>
          <w:p w:rsidR="003234CE" w:rsidRPr="003234CE" w:rsidRDefault="003234CE" w:rsidP="003234CE">
            <w:pPr>
              <w:ind w:left="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323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музыкальность и 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артистизм</w:t>
            </w:r>
          </w:p>
        </w:tc>
        <w:tc>
          <w:tcPr>
            <w:tcW w:w="4998" w:type="dxa"/>
            <w:vAlign w:val="center"/>
          </w:tcPr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Кливитенко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Алёна</w:t>
            </w: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ДШИ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станица Крыловская, Краснодарский край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3234CE" w:rsidRPr="003234CE" w:rsidRDefault="003234CE" w:rsidP="003234CE">
            <w:pP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Кливитенко</w:t>
            </w:r>
            <w:proofErr w:type="spellEnd"/>
            <w:r w:rsidRPr="003234CE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Викторович</w:t>
            </w:r>
          </w:p>
          <w:p w:rsidR="003234CE" w:rsidRPr="003234CE" w:rsidRDefault="003234CE" w:rsidP="003234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34CE" w:rsidRPr="003234CE" w:rsidRDefault="003234CE" w:rsidP="0032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CE" w:rsidRPr="003234CE" w:rsidRDefault="003234CE" w:rsidP="0032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протоколу № 5 заседания жюри V</w:t>
      </w:r>
      <w:r w:rsidRPr="00323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открытого конкурса</w:t>
      </w:r>
    </w:p>
    <w:p w:rsidR="003234CE" w:rsidRPr="003234CE" w:rsidRDefault="003234CE" w:rsidP="0032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баянистов и аккордеонистов «Югория-2020» от 27 апреля 2020 г. решено: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</w:t>
      </w:r>
      <w:r w:rsidRPr="00323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Pr="0032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</w:t>
      </w:r>
      <w:r w:rsidRPr="0032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Рекомендацию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CE">
        <w:rPr>
          <w:rFonts w:ascii="Times New Roman" w:eastAsia="Calibri" w:hAnsi="Times New Roman" w:cs="Times New Roman"/>
          <w:sz w:val="24"/>
          <w:szCs w:val="24"/>
        </w:rPr>
        <w:t>от</w:t>
      </w:r>
      <w:r w:rsidRPr="003234CE">
        <w:rPr>
          <w:rFonts w:ascii="Calibri" w:eastAsia="Calibri" w:hAnsi="Calibri" w:cs="Times New Roman"/>
        </w:rPr>
        <w:t xml:space="preserve"> 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Межрегиональной ассоциации баянистов и аккордеонистов (МАБА) для участия в международных конкурсах «Трофей мира» или «Кубок мира» в 2020 - 2021г.г.: 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Милованов</w:t>
      </w:r>
      <w:proofErr w:type="spellEnd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Петр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</w:t>
      </w:r>
      <w:r w:rsidRPr="003234CE">
        <w:rPr>
          <w:rFonts w:ascii="Calibri" w:eastAsia="Calibri" w:hAnsi="Calibri" w:cs="Times New Roman"/>
        </w:rPr>
        <w:t xml:space="preserve"> 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№1 «Солисты - академическое направление» Категория № 4: 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искусств; 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Войтенко Никита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Сургут) Номинация №1 «Солисты - академическое направление» Категория № 5: 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искусств;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Боровиков Дмитрий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Санкт-Петербург) Номинация №1 «Солисты - академическое направление» Категория № 6: обучающиеся I-II курсов образовательных организаций высшего образования (ВУЗ);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Широков Родион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</w:t>
      </w:r>
      <w:r w:rsidRPr="003234CE">
        <w:rPr>
          <w:rFonts w:ascii="Calibri" w:eastAsia="Calibri" w:hAnsi="Calibri" w:cs="Times New Roman"/>
        </w:rPr>
        <w:t xml:space="preserve"> 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№1 «Солисты - академическое направление» Категория № 7: обучающиеся III-V курсов образовательных организаций высшего образования (ВУЗ) до 30 лет;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Дуэт: </w:t>
      </w:r>
      <w:proofErr w:type="spellStart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Кавардакова</w:t>
      </w:r>
      <w:proofErr w:type="spellEnd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Софья, Колтунов Иван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</w:t>
      </w:r>
      <w:r w:rsidRPr="003234CE">
        <w:rPr>
          <w:rFonts w:ascii="Calibri" w:eastAsia="Calibri" w:hAnsi="Calibri" w:cs="Times New Roman"/>
        </w:rPr>
        <w:t xml:space="preserve"> </w:t>
      </w:r>
      <w:proofErr w:type="spellStart"/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-Сале)</w:t>
      </w:r>
      <w:r w:rsidRPr="003234CE">
        <w:rPr>
          <w:rFonts w:ascii="Calibri" w:eastAsia="Calibri" w:hAnsi="Calibri" w:cs="Times New Roman"/>
        </w:rPr>
        <w:t xml:space="preserve"> 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№2 «Ансамбли» (количество участников - до 6 человек) Категория № 8: учащиеся ДШИ; 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Дуэт «</w:t>
      </w:r>
      <w:proofErr w:type="spellStart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NikStep</w:t>
      </w:r>
      <w:proofErr w:type="spellEnd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 Войтенко Никита, Матошин Степан</w:t>
      </w:r>
      <w:r w:rsidRPr="0032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Сургут) Номинация №2 «Ансамбли» (количество участников - до 6 человек) Категория № 9: обучающиеся профессиональных образовательных организаций (СП</w:t>
      </w:r>
      <w:proofErr w:type="gramStart"/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учащиеся 9-12 классов образовательных организаций, реализующих интегрированные образовательные программы в области искусств;</w:t>
      </w:r>
    </w:p>
    <w:p w:rsidR="003234CE" w:rsidRPr="003234CE" w:rsidRDefault="003234CE" w:rsidP="0032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Дуэт аккордеонистов: </w:t>
      </w:r>
      <w:proofErr w:type="spellStart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Десяткова</w:t>
      </w:r>
      <w:proofErr w:type="spellEnd"/>
      <w:r w:rsidRPr="00323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Каролина, Матюшенко Алина</w:t>
      </w:r>
      <w:r w:rsidRPr="0032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Ростов-на-Дону) Номинация №2 «Ансамбли» (количество участников - до 6 человек) Категория № 10: обучающиеся ВУЗ до 30 лет.</w:t>
      </w:r>
    </w:p>
    <w:p w:rsidR="003234CE" w:rsidRPr="003234CE" w:rsidRDefault="003234CE" w:rsidP="0032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Преподаватели, подготовившие обладателя Гран-при, Лауреатов 1, 2, 3 степени, Дипломантов и Участников  II тура награждаются Благодарственными письмами.</w:t>
      </w:r>
    </w:p>
    <w:p w:rsidR="003234CE" w:rsidRPr="003234CE" w:rsidRDefault="003234CE" w:rsidP="0032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4CE" w:rsidRDefault="003234CE" w:rsidP="003234C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4CE">
        <w:rPr>
          <w:rFonts w:ascii="Times New Roman" w:eastAsia="Calibri" w:hAnsi="Times New Roman" w:cs="Times New Roman"/>
          <w:sz w:val="24"/>
          <w:szCs w:val="24"/>
          <w:lang w:eastAsia="ru-RU"/>
        </w:rPr>
        <w:t>Буклет, Дипломы, Благодарственные письма и Грамоты конкурса будут отправлены участникам в бумажном виде в срок до 29 мая 2020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54894" w:rsidRDefault="00154894" w:rsidP="003234C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4894" w:rsidRDefault="00154894" w:rsidP="003234C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Оргкомитет конкурса «Югория-2020»</w:t>
      </w:r>
      <w:bookmarkStart w:id="0" w:name="_GoBack"/>
      <w:bookmarkEnd w:id="0"/>
    </w:p>
    <w:p w:rsidR="00154894" w:rsidRDefault="00154894" w:rsidP="003234CE"/>
    <w:sectPr w:rsidR="0015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F"/>
    <w:rsid w:val="000B45BF"/>
    <w:rsid w:val="00154894"/>
    <w:rsid w:val="003234CE"/>
    <w:rsid w:val="00F3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2938</Words>
  <Characters>16750</Characters>
  <Application>Microsoft Office Word</Application>
  <DocSecurity>0</DocSecurity>
  <Lines>139</Lines>
  <Paragraphs>39</Paragraphs>
  <ScaleCrop>false</ScaleCrop>
  <Company>Admin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2020-05-12T05:21:00Z</dcterms:created>
  <dcterms:modified xsi:type="dcterms:W3CDTF">2020-05-12T05:26:00Z</dcterms:modified>
</cp:coreProperties>
</file>